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4D1" w14:textId="77777777" w:rsidR="00B727C2" w:rsidRDefault="00B727C2" w:rsidP="00B727C2">
      <w:pPr>
        <w:rPr>
          <w:rFonts w:ascii="Century Gothic" w:hAnsi="Century Gothic"/>
          <w:sz w:val="20"/>
          <w:szCs w:val="20"/>
        </w:rPr>
      </w:pPr>
    </w:p>
    <w:p w14:paraId="56C5E4D3" w14:textId="77777777" w:rsidR="00F21B6D" w:rsidRDefault="00F21B6D" w:rsidP="00B727C2">
      <w:pPr>
        <w:rPr>
          <w:rFonts w:ascii="Century Gothic" w:hAnsi="Century Gothic"/>
          <w:sz w:val="20"/>
          <w:szCs w:val="20"/>
        </w:rPr>
      </w:pPr>
    </w:p>
    <w:p w14:paraId="56C5E4D4" w14:textId="3BDE2E4A" w:rsidR="00F21B6D" w:rsidRDefault="00F21B6D" w:rsidP="00B727C2">
      <w:pPr>
        <w:rPr>
          <w:rFonts w:ascii="Century Gothic" w:hAnsi="Century Gothic"/>
          <w:sz w:val="20"/>
          <w:szCs w:val="20"/>
        </w:rPr>
      </w:pPr>
    </w:p>
    <w:p w14:paraId="55A29D34" w14:textId="5A75C94D" w:rsidR="0002275C" w:rsidRDefault="0002275C" w:rsidP="00B727C2">
      <w:pPr>
        <w:rPr>
          <w:rFonts w:ascii="Century Gothic" w:hAnsi="Century Gothic"/>
          <w:sz w:val="20"/>
          <w:szCs w:val="20"/>
        </w:rPr>
      </w:pPr>
    </w:p>
    <w:p w14:paraId="73B88103" w14:textId="083A3B77" w:rsidR="0002275C" w:rsidRDefault="0002275C" w:rsidP="00B727C2">
      <w:pPr>
        <w:rPr>
          <w:rFonts w:ascii="Century Gothic" w:hAnsi="Century Gothic"/>
          <w:sz w:val="20"/>
          <w:szCs w:val="20"/>
        </w:rPr>
      </w:pPr>
    </w:p>
    <w:p w14:paraId="3D0802F2" w14:textId="451E711F" w:rsidR="0002275C" w:rsidRPr="00E133CE" w:rsidRDefault="0002275C" w:rsidP="00B727C2">
      <w:pPr>
        <w:rPr>
          <w:rFonts w:ascii="Century Gothic" w:hAnsi="Century Gothic"/>
          <w:sz w:val="22"/>
          <w:szCs w:val="22"/>
        </w:rPr>
      </w:pPr>
      <w:r w:rsidRPr="00E133CE">
        <w:rPr>
          <w:rFonts w:ascii="Century Gothic" w:hAnsi="Century Gothic"/>
          <w:sz w:val="22"/>
          <w:szCs w:val="22"/>
        </w:rPr>
        <w:t>The aim of this policy is to ensure adherence to any</w:t>
      </w:r>
      <w:r w:rsidR="00B24F14" w:rsidRPr="00E133CE">
        <w:rPr>
          <w:rFonts w:ascii="Century Gothic" w:hAnsi="Century Gothic"/>
          <w:sz w:val="22"/>
          <w:szCs w:val="22"/>
        </w:rPr>
        <w:t xml:space="preserve"> regulatory &amp; legislative requirements in relation to Noise.</w:t>
      </w:r>
    </w:p>
    <w:p w14:paraId="3BE67ED7" w14:textId="149CCA03" w:rsidR="00B24F14" w:rsidRPr="00E133CE" w:rsidRDefault="00B24F14" w:rsidP="00B727C2">
      <w:pPr>
        <w:rPr>
          <w:rFonts w:ascii="Century Gothic" w:hAnsi="Century Gothic"/>
          <w:sz w:val="22"/>
          <w:szCs w:val="22"/>
        </w:rPr>
      </w:pPr>
    </w:p>
    <w:p w14:paraId="5DFE88A4" w14:textId="15E61068" w:rsidR="00B24F14" w:rsidRPr="00E133CE" w:rsidRDefault="00B24F14" w:rsidP="00B727C2">
      <w:pPr>
        <w:rPr>
          <w:rFonts w:ascii="Century Gothic" w:hAnsi="Century Gothic"/>
          <w:sz w:val="22"/>
          <w:szCs w:val="22"/>
        </w:rPr>
      </w:pPr>
      <w:r w:rsidRPr="00E133CE">
        <w:rPr>
          <w:rFonts w:ascii="Century Gothic" w:hAnsi="Century Gothic"/>
          <w:sz w:val="22"/>
          <w:szCs w:val="22"/>
        </w:rPr>
        <w:t>This policy is to be read in conjunction with:</w:t>
      </w:r>
    </w:p>
    <w:p w14:paraId="6C200049" w14:textId="3C6A15DC" w:rsidR="00E133CE" w:rsidRPr="00E133CE" w:rsidRDefault="00B442B0" w:rsidP="00E133C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hyperlink r:id="rId11" w:history="1">
        <w:r w:rsidR="00E133CE" w:rsidRPr="00E133CE">
          <w:rPr>
            <w:rStyle w:val="Hyperlink"/>
            <w:rFonts w:ascii="Century Gothic" w:hAnsi="Century Gothic"/>
            <w:sz w:val="22"/>
            <w:szCs w:val="22"/>
          </w:rPr>
          <w:t>Environmental Protection (Noise) Policy 2007</w:t>
        </w:r>
      </w:hyperlink>
    </w:p>
    <w:p w14:paraId="4CD56499" w14:textId="4D017757" w:rsidR="00E133CE" w:rsidRDefault="00B442B0" w:rsidP="00E133C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hyperlink r:id="rId12" w:history="1">
        <w:r w:rsidR="000D4A91" w:rsidRPr="000D4A91">
          <w:rPr>
            <w:rStyle w:val="Hyperlink"/>
            <w:rFonts w:ascii="Century Gothic" w:hAnsi="Century Gothic"/>
            <w:sz w:val="22"/>
            <w:szCs w:val="22"/>
          </w:rPr>
          <w:t>Local Nuisance &amp; Litter Control regulations SA</w:t>
        </w:r>
      </w:hyperlink>
      <w:r w:rsidR="002770CE">
        <w:rPr>
          <w:rFonts w:ascii="Century Gothic" w:hAnsi="Century Gothic"/>
          <w:sz w:val="22"/>
          <w:szCs w:val="22"/>
        </w:rPr>
        <w:t xml:space="preserve"> 2016</w:t>
      </w:r>
    </w:p>
    <w:p w14:paraId="09F6A562" w14:textId="4F4DDA96" w:rsidR="000D4A91" w:rsidRDefault="00F02D60" w:rsidP="00E133C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MMC Info Sheet 94 – Nuisance Management Plan</w:t>
      </w:r>
    </w:p>
    <w:p w14:paraId="78C78761" w14:textId="397E6CCC" w:rsidR="00F95B7A" w:rsidRPr="00E133CE" w:rsidRDefault="00F95B7A" w:rsidP="00E133CE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MMC Info Sheet 90 </w:t>
      </w:r>
      <w:r w:rsidR="009C26F7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9C26F7">
        <w:rPr>
          <w:rFonts w:ascii="Century Gothic" w:hAnsi="Century Gothic"/>
          <w:sz w:val="22"/>
          <w:szCs w:val="22"/>
        </w:rPr>
        <w:t>Nuisance (Noise)</w:t>
      </w:r>
    </w:p>
    <w:p w14:paraId="36102446" w14:textId="42208E2C" w:rsidR="00B24F14" w:rsidRDefault="00B24F14" w:rsidP="00FA64EF">
      <w:pPr>
        <w:rPr>
          <w:rFonts w:ascii="Century Gothic" w:hAnsi="Century Gothic"/>
          <w:sz w:val="22"/>
          <w:szCs w:val="22"/>
        </w:rPr>
      </w:pPr>
    </w:p>
    <w:p w14:paraId="75FB136F" w14:textId="61A2C650" w:rsidR="009C26F7" w:rsidRDefault="009C26F7" w:rsidP="00FA64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Bowhill Engineering has defined the following:</w:t>
      </w:r>
    </w:p>
    <w:p w14:paraId="06C395AC" w14:textId="77777777" w:rsidR="009C26F7" w:rsidRDefault="009C26F7" w:rsidP="00FA64EF">
      <w:pPr>
        <w:rPr>
          <w:rFonts w:ascii="Century Gothic" w:hAnsi="Century Gothic"/>
          <w:sz w:val="22"/>
          <w:szCs w:val="22"/>
        </w:rPr>
      </w:pPr>
    </w:p>
    <w:p w14:paraId="56329044" w14:textId="77777777" w:rsidR="004D3095" w:rsidRPr="004A3564" w:rsidRDefault="005C0C8C" w:rsidP="003D1A4C">
      <w:pPr>
        <w:pStyle w:val="ListParagraph"/>
        <w:numPr>
          <w:ilvl w:val="0"/>
          <w:numId w:val="16"/>
        </w:numPr>
        <w:rPr>
          <w:rFonts w:ascii="Century Gothic" w:hAnsi="Century Gothic"/>
          <w:b/>
          <w:bCs/>
          <w:sz w:val="22"/>
          <w:szCs w:val="22"/>
        </w:rPr>
      </w:pPr>
      <w:r w:rsidRPr="004A3564">
        <w:rPr>
          <w:rFonts w:ascii="Century Gothic" w:hAnsi="Century Gothic"/>
          <w:b/>
          <w:bCs/>
          <w:sz w:val="22"/>
          <w:szCs w:val="22"/>
        </w:rPr>
        <w:t xml:space="preserve">Applicable Hours </w:t>
      </w:r>
    </w:p>
    <w:p w14:paraId="21C59D97" w14:textId="27B88C8F" w:rsidR="005C0C8C" w:rsidRDefault="0078716B" w:rsidP="004D3095">
      <w:pPr>
        <w:pStyle w:val="ListParagraph"/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5C0C8C">
        <w:rPr>
          <w:rFonts w:ascii="Century Gothic" w:hAnsi="Century Gothic"/>
          <w:sz w:val="22"/>
          <w:szCs w:val="22"/>
        </w:rPr>
        <w:t>am</w:t>
      </w:r>
      <w:r w:rsidR="00D814F9">
        <w:rPr>
          <w:rFonts w:ascii="Century Gothic" w:hAnsi="Century Gothic"/>
          <w:sz w:val="22"/>
          <w:szCs w:val="22"/>
        </w:rPr>
        <w:t xml:space="preserve"> to </w:t>
      </w:r>
      <w:r>
        <w:rPr>
          <w:rFonts w:ascii="Century Gothic" w:hAnsi="Century Gothic"/>
          <w:sz w:val="22"/>
          <w:szCs w:val="22"/>
        </w:rPr>
        <w:t>9</w:t>
      </w:r>
      <w:r w:rsidR="00D814F9">
        <w:rPr>
          <w:rFonts w:ascii="Century Gothic" w:hAnsi="Century Gothic"/>
          <w:sz w:val="22"/>
          <w:szCs w:val="22"/>
        </w:rPr>
        <w:t>pm</w:t>
      </w:r>
      <w:r w:rsidR="004D3095">
        <w:rPr>
          <w:rFonts w:ascii="Century Gothic" w:hAnsi="Century Gothic"/>
          <w:sz w:val="22"/>
          <w:szCs w:val="22"/>
        </w:rPr>
        <w:t xml:space="preserve"> Monday to </w:t>
      </w:r>
      <w:r w:rsidR="008A2165">
        <w:rPr>
          <w:rFonts w:ascii="Century Gothic" w:hAnsi="Century Gothic"/>
          <w:sz w:val="22"/>
          <w:szCs w:val="22"/>
        </w:rPr>
        <w:t>Saturday</w:t>
      </w:r>
    </w:p>
    <w:p w14:paraId="54E45947" w14:textId="701A51AC" w:rsidR="004D3095" w:rsidRDefault="0078716B" w:rsidP="004D3095">
      <w:pPr>
        <w:pStyle w:val="ListParagraph"/>
        <w:numPr>
          <w:ilvl w:val="1"/>
          <w:numId w:val="1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4D3095">
        <w:rPr>
          <w:rFonts w:ascii="Century Gothic" w:hAnsi="Century Gothic"/>
          <w:sz w:val="22"/>
          <w:szCs w:val="22"/>
        </w:rPr>
        <w:t>am</w:t>
      </w:r>
      <w:r w:rsidR="0037431A">
        <w:rPr>
          <w:rFonts w:ascii="Century Gothic" w:hAnsi="Century Gothic"/>
          <w:sz w:val="22"/>
          <w:szCs w:val="22"/>
        </w:rPr>
        <w:t xml:space="preserve"> to 7pm Sundays &amp; Public Holidays</w:t>
      </w:r>
      <w:r w:rsidR="004A3564">
        <w:rPr>
          <w:rFonts w:ascii="Century Gothic" w:hAnsi="Century Gothic"/>
          <w:sz w:val="22"/>
          <w:szCs w:val="22"/>
        </w:rPr>
        <w:t xml:space="preserve"> if work is essential.</w:t>
      </w:r>
    </w:p>
    <w:p w14:paraId="6422D673" w14:textId="77777777" w:rsidR="004D3095" w:rsidRPr="005C0C8C" w:rsidRDefault="004D3095" w:rsidP="004A3564">
      <w:pPr>
        <w:pStyle w:val="ListParagraph"/>
        <w:rPr>
          <w:rFonts w:ascii="Century Gothic" w:hAnsi="Century Gothic"/>
          <w:sz w:val="22"/>
          <w:szCs w:val="22"/>
        </w:rPr>
      </w:pPr>
    </w:p>
    <w:p w14:paraId="4529FF59" w14:textId="065263A6" w:rsidR="005D52C1" w:rsidRPr="003D1A4C" w:rsidRDefault="000315ED" w:rsidP="003D1A4C">
      <w:pPr>
        <w:pStyle w:val="ListParagraph"/>
        <w:numPr>
          <w:ilvl w:val="0"/>
          <w:numId w:val="16"/>
        </w:numPr>
        <w:rPr>
          <w:rFonts w:ascii="Century Gothic" w:hAnsi="Century Gothic"/>
          <w:sz w:val="22"/>
          <w:szCs w:val="22"/>
        </w:rPr>
      </w:pPr>
      <w:r w:rsidRPr="003D1A4C">
        <w:rPr>
          <w:rFonts w:ascii="Century Gothic" w:hAnsi="Century Gothic"/>
          <w:b/>
          <w:bCs/>
          <w:sz w:val="22"/>
          <w:szCs w:val="22"/>
        </w:rPr>
        <w:t>S</w:t>
      </w:r>
      <w:r w:rsidR="005D52C1" w:rsidRPr="003D1A4C">
        <w:rPr>
          <w:rFonts w:ascii="Century Gothic" w:hAnsi="Century Gothic"/>
          <w:b/>
          <w:bCs/>
          <w:sz w:val="22"/>
          <w:szCs w:val="22"/>
        </w:rPr>
        <w:t>tandard work hours</w:t>
      </w:r>
      <w:r w:rsidR="005D52C1" w:rsidRPr="003D1A4C">
        <w:rPr>
          <w:rFonts w:ascii="Century Gothic" w:hAnsi="Century Gothic"/>
          <w:sz w:val="22"/>
          <w:szCs w:val="22"/>
        </w:rPr>
        <w:t>:</w:t>
      </w:r>
    </w:p>
    <w:p w14:paraId="4E1A444E" w14:textId="43D02482" w:rsidR="00FA64EF" w:rsidRDefault="005D52C1" w:rsidP="00ED0F20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7:30am to 4pm Monday to Thursday and to 1:45pm Friday</w:t>
      </w:r>
    </w:p>
    <w:p w14:paraId="4A12CEA0" w14:textId="231567F2" w:rsidR="0080787A" w:rsidRDefault="0080787A" w:rsidP="0080787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0315ED">
        <w:rPr>
          <w:rFonts w:ascii="Century Gothic" w:hAnsi="Century Gothic"/>
          <w:b/>
          <w:bCs/>
          <w:sz w:val="22"/>
          <w:szCs w:val="22"/>
        </w:rPr>
        <w:t>Standard Overtime</w:t>
      </w:r>
      <w:r w:rsidR="00181378">
        <w:rPr>
          <w:rFonts w:ascii="Century Gothic" w:hAnsi="Century Gothic"/>
          <w:sz w:val="22"/>
          <w:szCs w:val="22"/>
        </w:rPr>
        <w:t xml:space="preserve"> 1.5 hours before and after Standard work hours</w:t>
      </w:r>
      <w:r w:rsidR="00181378">
        <w:rPr>
          <w:rFonts w:ascii="Century Gothic" w:hAnsi="Century Gothic"/>
          <w:sz w:val="22"/>
          <w:szCs w:val="22"/>
        </w:rPr>
        <w:br/>
        <w:t>6am to 5:30pm</w:t>
      </w:r>
    </w:p>
    <w:p w14:paraId="5F327AA1" w14:textId="297368FC" w:rsidR="003F2BF3" w:rsidRPr="000315ED" w:rsidRDefault="003F2BF3" w:rsidP="0080787A">
      <w:pPr>
        <w:pStyle w:val="ListParagraph"/>
        <w:numPr>
          <w:ilvl w:val="0"/>
          <w:numId w:val="8"/>
        </w:numPr>
        <w:rPr>
          <w:rFonts w:ascii="Century Gothic" w:hAnsi="Century Gothic"/>
          <w:b/>
          <w:bCs/>
          <w:sz w:val="22"/>
          <w:szCs w:val="22"/>
        </w:rPr>
      </w:pPr>
      <w:r w:rsidRPr="000315ED">
        <w:rPr>
          <w:rFonts w:ascii="Century Gothic" w:hAnsi="Century Gothic"/>
          <w:b/>
          <w:bCs/>
          <w:sz w:val="22"/>
          <w:szCs w:val="22"/>
        </w:rPr>
        <w:t>Non-Standard Overtime</w:t>
      </w:r>
    </w:p>
    <w:p w14:paraId="4B8F4551" w14:textId="71DFDE36" w:rsidR="003F2BF3" w:rsidRDefault="003F2BF3" w:rsidP="003F2BF3">
      <w:pPr>
        <w:pStyle w:val="ListParagraph"/>
        <w:numPr>
          <w:ilvl w:val="1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Sundays</w:t>
      </w:r>
    </w:p>
    <w:p w14:paraId="345CC28B" w14:textId="574B936F" w:rsidR="003F2BF3" w:rsidRDefault="003F2BF3" w:rsidP="003F2BF3">
      <w:pPr>
        <w:pStyle w:val="ListParagraph"/>
        <w:numPr>
          <w:ilvl w:val="1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Public Holidays</w:t>
      </w:r>
    </w:p>
    <w:p w14:paraId="0963E497" w14:textId="73E0452E" w:rsidR="007D49CF" w:rsidRDefault="007D49CF" w:rsidP="003F2BF3">
      <w:pPr>
        <w:pStyle w:val="ListParagraph"/>
        <w:numPr>
          <w:ilvl w:val="1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Time above Standard Overtime</w:t>
      </w:r>
    </w:p>
    <w:p w14:paraId="01247E8E" w14:textId="7017BE23" w:rsidR="00682898" w:rsidRDefault="00682898" w:rsidP="00682898">
      <w:pPr>
        <w:rPr>
          <w:rFonts w:ascii="Century Gothic" w:hAnsi="Century Gothic"/>
          <w:sz w:val="22"/>
          <w:szCs w:val="22"/>
        </w:rPr>
      </w:pPr>
    </w:p>
    <w:p w14:paraId="59E64507" w14:textId="7D0FAC0C" w:rsidR="00682898" w:rsidRDefault="00A05714" w:rsidP="006828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All work prior to 7am, we will:</w:t>
      </w:r>
    </w:p>
    <w:p w14:paraId="0C020555" w14:textId="2D235253" w:rsidR="00682898" w:rsidRDefault="00A05714" w:rsidP="00682898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Keep</w:t>
      </w:r>
      <w:r w:rsidR="00682898">
        <w:rPr>
          <w:rFonts w:ascii="Century Gothic" w:hAnsi="Century Gothic"/>
          <w:sz w:val="22"/>
          <w:szCs w:val="22"/>
        </w:rPr>
        <w:t xml:space="preserve"> all doors shut</w:t>
      </w:r>
    </w:p>
    <w:p w14:paraId="3D8DFC91" w14:textId="653057F2" w:rsidR="0057144F" w:rsidRDefault="0057144F" w:rsidP="00682898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radio</w:t>
      </w:r>
    </w:p>
    <w:p w14:paraId="545E252B" w14:textId="7C0A2558" w:rsidR="00DB3EC3" w:rsidRPr="006760EF" w:rsidRDefault="00CA4338" w:rsidP="00682898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6760EF">
        <w:rPr>
          <w:rFonts w:ascii="Century Gothic" w:hAnsi="Century Gothic"/>
          <w:sz w:val="22"/>
          <w:szCs w:val="22"/>
        </w:rPr>
        <w:t>Continue Noise Assessment testing to ensure noise at gate does not go over 60db</w:t>
      </w:r>
    </w:p>
    <w:p w14:paraId="4853EFD8" w14:textId="5CF6A60A" w:rsidR="0061685A" w:rsidRDefault="0061685A" w:rsidP="0061685A">
      <w:pPr>
        <w:rPr>
          <w:rFonts w:ascii="Century Gothic" w:hAnsi="Century Gothic"/>
          <w:sz w:val="22"/>
          <w:szCs w:val="22"/>
        </w:rPr>
      </w:pPr>
    </w:p>
    <w:p w14:paraId="7D4CB3C2" w14:textId="74237B78" w:rsidR="0061685A" w:rsidRDefault="0061685A" w:rsidP="0061685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Work that can proceed prior to 7am</w:t>
      </w:r>
    </w:p>
    <w:p w14:paraId="10448E2D" w14:textId="245A27E3" w:rsidR="0061685A" w:rsidRDefault="0061685A" w:rsidP="0061685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Forklift &amp; Crane use</w:t>
      </w:r>
    </w:p>
    <w:p w14:paraId="31B8E8A3" w14:textId="0523E3A7" w:rsidR="0061685A" w:rsidRDefault="00FC2468" w:rsidP="0061685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Fabrication</w:t>
      </w:r>
      <w:r w:rsidR="00077A30">
        <w:rPr>
          <w:rFonts w:ascii="Century Gothic" w:hAnsi="Century Gothic"/>
          <w:sz w:val="22"/>
          <w:szCs w:val="22"/>
        </w:rPr>
        <w:t xml:space="preserve"> &amp; Welding</w:t>
      </w:r>
    </w:p>
    <w:p w14:paraId="74A3D943" w14:textId="46523546" w:rsidR="004E089D" w:rsidRPr="0061685A" w:rsidRDefault="004E089D" w:rsidP="0061685A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Blast &amp; Paint – providing doors shut</w:t>
      </w:r>
    </w:p>
    <w:p w14:paraId="0BF962C1" w14:textId="794E38E9" w:rsidR="00FA64EF" w:rsidRDefault="00FA64EF" w:rsidP="00FA64EF">
      <w:pPr>
        <w:rPr>
          <w:rFonts w:ascii="Century Gothic" w:hAnsi="Century Gothic"/>
          <w:sz w:val="22"/>
          <w:szCs w:val="22"/>
        </w:rPr>
      </w:pPr>
    </w:p>
    <w:p w14:paraId="3599D820" w14:textId="3F2F6046" w:rsidR="002D28BB" w:rsidRDefault="006D38EB" w:rsidP="009A046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Bowhill Engineering will submit a </w:t>
      </w:r>
      <w:r w:rsidRPr="000C055D">
        <w:rPr>
          <w:rFonts w:ascii="Century Gothic" w:hAnsi="Century Gothic"/>
          <w:b/>
          <w:bCs/>
          <w:sz w:val="22"/>
          <w:szCs w:val="22"/>
        </w:rPr>
        <w:t>Request for Exemption</w:t>
      </w:r>
      <w:r>
        <w:rPr>
          <w:rFonts w:ascii="Century Gothic" w:hAnsi="Century Gothic"/>
          <w:sz w:val="22"/>
          <w:szCs w:val="22"/>
        </w:rPr>
        <w:t xml:space="preserve"> from Section 18 Local Nuisance &amp; Litter Control Regulations SA 2016 </w:t>
      </w:r>
      <w:r w:rsidR="009A0464">
        <w:rPr>
          <w:rFonts w:ascii="Century Gothic" w:hAnsi="Century Gothic"/>
          <w:sz w:val="22"/>
          <w:szCs w:val="22"/>
        </w:rPr>
        <w:t xml:space="preserve">for work to continue outside of </w:t>
      </w:r>
      <w:r w:rsidR="00E04434">
        <w:rPr>
          <w:rFonts w:ascii="Century Gothic" w:hAnsi="Century Gothic"/>
          <w:sz w:val="22"/>
          <w:szCs w:val="22"/>
        </w:rPr>
        <w:t>Applicable Hours</w:t>
      </w:r>
      <w:r w:rsidR="008A05DF">
        <w:rPr>
          <w:rFonts w:ascii="Century Gothic" w:hAnsi="Century Gothic"/>
          <w:sz w:val="22"/>
          <w:szCs w:val="22"/>
        </w:rPr>
        <w:t xml:space="preserve"> (note Standard Hours are within Applicable Hours).</w:t>
      </w:r>
    </w:p>
    <w:p w14:paraId="1E3F3536" w14:textId="48FA3E4D" w:rsidR="00DE1962" w:rsidRDefault="00DE1962" w:rsidP="00DE1962">
      <w:pPr>
        <w:rPr>
          <w:rFonts w:ascii="Century Gothic" w:hAnsi="Century Gothic"/>
          <w:sz w:val="22"/>
          <w:szCs w:val="22"/>
        </w:rPr>
      </w:pPr>
    </w:p>
    <w:p w14:paraId="4334F32E" w14:textId="27DA9ED0" w:rsidR="00DE1962" w:rsidRPr="00DE1962" w:rsidRDefault="00DE1962" w:rsidP="00DE196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Approved </w:t>
      </w:r>
      <w:r>
        <w:rPr>
          <w:rFonts w:ascii="Century Gothic" w:hAnsi="Century Gothic"/>
          <w:b/>
          <w:bCs/>
          <w:sz w:val="22"/>
          <w:szCs w:val="22"/>
        </w:rPr>
        <w:t>Requests for Exemption</w:t>
      </w:r>
      <w:r>
        <w:rPr>
          <w:rFonts w:ascii="Century Gothic" w:hAnsi="Century Gothic"/>
          <w:sz w:val="22"/>
          <w:szCs w:val="22"/>
        </w:rPr>
        <w:t xml:space="preserve"> will be</w:t>
      </w:r>
      <w:r w:rsidR="00E7638A">
        <w:rPr>
          <w:rFonts w:ascii="Century Gothic" w:hAnsi="Century Gothic"/>
          <w:sz w:val="22"/>
          <w:szCs w:val="22"/>
        </w:rPr>
        <w:t xml:space="preserve"> displayed</w:t>
      </w:r>
      <w:r w:rsidR="004B2B44">
        <w:rPr>
          <w:rFonts w:ascii="Century Gothic" w:hAnsi="Century Gothic"/>
          <w:sz w:val="22"/>
          <w:szCs w:val="22"/>
        </w:rPr>
        <w:t>, along with this policy, on our website.</w:t>
      </w:r>
      <w:r w:rsidR="008A05DF">
        <w:rPr>
          <w:rFonts w:ascii="Century Gothic" w:hAnsi="Century Gothic"/>
          <w:sz w:val="22"/>
          <w:szCs w:val="22"/>
        </w:rPr>
        <w:t xml:space="preserve"> </w:t>
      </w:r>
      <w:r w:rsidR="00BB4264">
        <w:rPr>
          <w:rFonts w:ascii="Century Gothic" w:hAnsi="Century Gothic"/>
          <w:sz w:val="22"/>
          <w:szCs w:val="22"/>
        </w:rPr>
        <w:t>C</w:t>
      </w:r>
      <w:r w:rsidR="008A05DF">
        <w:rPr>
          <w:rFonts w:ascii="Century Gothic" w:hAnsi="Century Gothic"/>
          <w:sz w:val="22"/>
          <w:szCs w:val="22"/>
        </w:rPr>
        <w:t>ontact</w:t>
      </w:r>
      <w:r w:rsidR="00BB4264">
        <w:rPr>
          <w:rFonts w:ascii="Century Gothic" w:hAnsi="Century Gothic"/>
          <w:sz w:val="22"/>
          <w:szCs w:val="22"/>
        </w:rPr>
        <w:t>.  Please contact</w:t>
      </w:r>
      <w:r w:rsidR="008A05DF">
        <w:rPr>
          <w:rFonts w:ascii="Century Gothic" w:hAnsi="Century Gothic"/>
          <w:sz w:val="22"/>
          <w:szCs w:val="22"/>
        </w:rPr>
        <w:t xml:space="preserve"> Jeremy Hawkes, Managing Director with any queries.</w:t>
      </w:r>
      <w:r w:rsidR="009725BD">
        <w:rPr>
          <w:rFonts w:ascii="Century Gothic" w:hAnsi="Century Gothic"/>
          <w:sz w:val="22"/>
          <w:szCs w:val="22"/>
        </w:rPr>
        <w:t xml:space="preserve"> </w:t>
      </w:r>
    </w:p>
    <w:p w14:paraId="1D1636F0" w14:textId="0BCB984B" w:rsidR="000D110D" w:rsidRDefault="000D110D" w:rsidP="000D110D">
      <w:pPr>
        <w:rPr>
          <w:rFonts w:ascii="Century Gothic" w:hAnsi="Century Gothic"/>
          <w:sz w:val="22"/>
          <w:szCs w:val="22"/>
        </w:rPr>
      </w:pPr>
    </w:p>
    <w:p w14:paraId="1C9E3BC2" w14:textId="6310F4B0" w:rsidR="00B77656" w:rsidRDefault="00B77656" w:rsidP="000D110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support this policy, Bowhill Engineering will:</w:t>
      </w:r>
    </w:p>
    <w:p w14:paraId="71748EDD" w14:textId="77777777" w:rsidR="000D110D" w:rsidRPr="00B77656" w:rsidRDefault="000D110D" w:rsidP="008A05DF">
      <w:pPr>
        <w:pStyle w:val="ListParagraph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B77656">
        <w:rPr>
          <w:rFonts w:ascii="Century Gothic" w:hAnsi="Century Gothic"/>
          <w:sz w:val="22"/>
          <w:szCs w:val="22"/>
        </w:rPr>
        <w:t>Update our Noise Assessment Register to distinguish between maximum &amp; continuous noise levels.</w:t>
      </w:r>
    </w:p>
    <w:p w14:paraId="04A369BC" w14:textId="442C4521" w:rsidR="00F02D60" w:rsidRPr="00D624FD" w:rsidRDefault="000D110D" w:rsidP="008A05DF">
      <w:pPr>
        <w:pStyle w:val="ListParagraph"/>
        <w:numPr>
          <w:ilvl w:val="0"/>
          <w:numId w:val="19"/>
        </w:numPr>
        <w:rPr>
          <w:rFonts w:ascii="Century Gothic" w:hAnsi="Century Gothic"/>
          <w:sz w:val="22"/>
          <w:szCs w:val="22"/>
        </w:rPr>
      </w:pPr>
      <w:r w:rsidRPr="00B77656">
        <w:rPr>
          <w:rFonts w:ascii="Century Gothic" w:hAnsi="Century Gothic"/>
          <w:sz w:val="22"/>
          <w:szCs w:val="22"/>
        </w:rPr>
        <w:t>Install Internal Signage around workshop reminding staff, “limited noise applies prior to 7am Mon-Sat &amp; 9am Sun”</w:t>
      </w:r>
    </w:p>
    <w:p w14:paraId="0A36CD52" w14:textId="77777777" w:rsidR="00ED0F20" w:rsidRDefault="00ED0F20" w:rsidP="008F2D39">
      <w:pPr>
        <w:rPr>
          <w:rFonts w:ascii="Century Gothic" w:hAnsi="Century Gothic"/>
          <w:sz w:val="22"/>
          <w:szCs w:val="22"/>
        </w:rPr>
      </w:pPr>
    </w:p>
    <w:p w14:paraId="3BAFE413" w14:textId="1C1E4ABD" w:rsidR="00E7638A" w:rsidRDefault="00E7638A" w:rsidP="008F2D39">
      <w:pPr>
        <w:rPr>
          <w:rFonts w:ascii="Century Gothic" w:hAnsi="Century Gothic"/>
          <w:sz w:val="23"/>
          <w:szCs w:val="23"/>
        </w:rPr>
      </w:pPr>
    </w:p>
    <w:p w14:paraId="18245F4B" w14:textId="77777777" w:rsidR="00E7638A" w:rsidRDefault="00E7638A" w:rsidP="008F2D39">
      <w:pPr>
        <w:rPr>
          <w:rFonts w:ascii="Century Gothic" w:hAnsi="Century Gothic"/>
          <w:sz w:val="23"/>
          <w:szCs w:val="23"/>
        </w:rPr>
      </w:pPr>
    </w:p>
    <w:p w14:paraId="32DB52F9" w14:textId="5125FE04" w:rsidR="00E7638A" w:rsidRDefault="00E7638A" w:rsidP="008F2D39">
      <w:pPr>
        <w:rPr>
          <w:rFonts w:ascii="Century Gothic" w:hAnsi="Century Gothic"/>
          <w:sz w:val="23"/>
          <w:szCs w:val="23"/>
        </w:rPr>
      </w:pPr>
    </w:p>
    <w:p w14:paraId="398EB2A0" w14:textId="77777777" w:rsidR="009725BD" w:rsidRDefault="009725BD" w:rsidP="008F2D39">
      <w:pPr>
        <w:rPr>
          <w:rFonts w:ascii="Century Gothic" w:hAnsi="Century Gothic"/>
          <w:sz w:val="23"/>
          <w:szCs w:val="23"/>
        </w:rPr>
      </w:pPr>
    </w:p>
    <w:p w14:paraId="0922A133" w14:textId="466885A1" w:rsidR="008F2D39" w:rsidRDefault="00B82F9E" w:rsidP="008F2D39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Bowhill Engineering will also take all Noise Complaints seriously, handling the matter as a</w:t>
      </w:r>
      <w:r w:rsidR="00C74BC2">
        <w:rPr>
          <w:rFonts w:ascii="Century Gothic" w:hAnsi="Century Gothic"/>
          <w:sz w:val="23"/>
          <w:szCs w:val="23"/>
        </w:rPr>
        <w:t>n</w:t>
      </w:r>
      <w:r>
        <w:rPr>
          <w:rFonts w:ascii="Century Gothic" w:hAnsi="Century Gothic"/>
          <w:sz w:val="23"/>
          <w:szCs w:val="23"/>
        </w:rPr>
        <w:t xml:space="preserve"> NCR – </w:t>
      </w:r>
      <w:r w:rsidR="008D1881">
        <w:rPr>
          <w:rFonts w:ascii="Century Gothic" w:hAnsi="Century Gothic"/>
          <w:sz w:val="23"/>
          <w:szCs w:val="23"/>
        </w:rPr>
        <w:t>Environment – 3</w:t>
      </w:r>
      <w:r w:rsidR="008D1881" w:rsidRPr="008D1881">
        <w:rPr>
          <w:rFonts w:ascii="Century Gothic" w:hAnsi="Century Gothic"/>
          <w:sz w:val="23"/>
          <w:szCs w:val="23"/>
          <w:vertAlign w:val="superscript"/>
        </w:rPr>
        <w:t>rd</w:t>
      </w:r>
      <w:r w:rsidR="008D1881">
        <w:rPr>
          <w:rFonts w:ascii="Century Gothic" w:hAnsi="Century Gothic"/>
          <w:sz w:val="23"/>
          <w:szCs w:val="23"/>
        </w:rPr>
        <w:t xml:space="preserve"> Party as per our NCR Procedures</w:t>
      </w:r>
      <w:r w:rsidR="00AE15A6">
        <w:rPr>
          <w:rFonts w:ascii="Century Gothic" w:hAnsi="Century Gothic"/>
          <w:sz w:val="23"/>
          <w:szCs w:val="23"/>
        </w:rPr>
        <w:t xml:space="preserve">, to ensure we adequately track &amp; record all immediate &amp; </w:t>
      </w:r>
      <w:r w:rsidR="003A33AA">
        <w:rPr>
          <w:rFonts w:ascii="Century Gothic" w:hAnsi="Century Gothic"/>
          <w:sz w:val="23"/>
          <w:szCs w:val="23"/>
        </w:rPr>
        <w:t>corrective actions.</w:t>
      </w:r>
    </w:p>
    <w:p w14:paraId="7259E6AC" w14:textId="77777777" w:rsidR="00E7638A" w:rsidRDefault="00E7638A" w:rsidP="008F2D39">
      <w:pPr>
        <w:rPr>
          <w:rFonts w:ascii="Century Gothic" w:hAnsi="Century Gothic"/>
          <w:sz w:val="23"/>
          <w:szCs w:val="23"/>
        </w:rPr>
      </w:pPr>
    </w:p>
    <w:p w14:paraId="734AD18B" w14:textId="1DEF40F4" w:rsidR="00542DC9" w:rsidRDefault="00542DC9" w:rsidP="008F2D39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Communication methods available to the community are:</w:t>
      </w:r>
      <w:r w:rsidR="00650EDE">
        <w:rPr>
          <w:rFonts w:ascii="Century Gothic" w:hAnsi="Century Gothic"/>
          <w:sz w:val="23"/>
          <w:szCs w:val="23"/>
        </w:rPr>
        <w:br/>
      </w:r>
    </w:p>
    <w:p w14:paraId="60476B7D" w14:textId="3020A0A2" w:rsidR="001819C9" w:rsidRPr="001819C9" w:rsidRDefault="000E2460" w:rsidP="000A5D1B">
      <w:pPr>
        <w:pStyle w:val="ListParagraph"/>
        <w:numPr>
          <w:ilvl w:val="0"/>
          <w:numId w:val="18"/>
        </w:numPr>
        <w:rPr>
          <w:rFonts w:ascii="Century Gothic" w:hAnsi="Century Gothic"/>
          <w:i/>
          <w:iCs/>
          <w:sz w:val="23"/>
          <w:szCs w:val="23"/>
        </w:rPr>
      </w:pPr>
      <w:r w:rsidRPr="00A532D1">
        <w:rPr>
          <w:rFonts w:ascii="Century Gothic" w:hAnsi="Century Gothic"/>
          <w:i/>
          <w:iCs/>
          <w:sz w:val="23"/>
          <w:szCs w:val="23"/>
        </w:rPr>
        <w:t>“</w:t>
      </w:r>
      <w:r w:rsidR="00EE008D">
        <w:rPr>
          <w:rFonts w:ascii="Century Gothic" w:hAnsi="Century Gothic"/>
          <w:i/>
          <w:iCs/>
          <w:sz w:val="23"/>
          <w:szCs w:val="23"/>
        </w:rPr>
        <w:t>I</w:t>
      </w:r>
      <w:r w:rsidRPr="00A532D1">
        <w:rPr>
          <w:rFonts w:ascii="Century Gothic" w:hAnsi="Century Gothic"/>
          <w:i/>
          <w:iCs/>
          <w:sz w:val="23"/>
          <w:szCs w:val="23"/>
        </w:rPr>
        <w:t>n the first instance a person should try &amp; discuss concerns with the people from where the nuisance is emanating from, as they may not be aware th</w:t>
      </w:r>
      <w:r w:rsidR="008A05DF">
        <w:rPr>
          <w:rFonts w:ascii="Century Gothic" w:hAnsi="Century Gothic"/>
          <w:i/>
          <w:iCs/>
          <w:sz w:val="23"/>
          <w:szCs w:val="23"/>
        </w:rPr>
        <w:t>a</w:t>
      </w:r>
      <w:r w:rsidRPr="00A532D1">
        <w:rPr>
          <w:rFonts w:ascii="Century Gothic" w:hAnsi="Century Gothic"/>
          <w:i/>
          <w:iCs/>
          <w:sz w:val="23"/>
          <w:szCs w:val="23"/>
        </w:rPr>
        <w:t xml:space="preserve">t they are causing a nuisance.  Concerns should be raised and discussed, and </w:t>
      </w:r>
      <w:r w:rsidR="008A05DF" w:rsidRPr="00A532D1">
        <w:rPr>
          <w:rFonts w:ascii="Century Gothic" w:hAnsi="Century Gothic"/>
          <w:i/>
          <w:iCs/>
          <w:sz w:val="23"/>
          <w:szCs w:val="23"/>
        </w:rPr>
        <w:t>suggestions</w:t>
      </w:r>
      <w:r w:rsidRPr="00A532D1">
        <w:rPr>
          <w:rFonts w:ascii="Century Gothic" w:hAnsi="Century Gothic"/>
          <w:i/>
          <w:iCs/>
          <w:sz w:val="23"/>
          <w:szCs w:val="23"/>
        </w:rPr>
        <w:t xml:space="preserve"> provided to resolve problems</w:t>
      </w:r>
      <w:r w:rsidR="00212F51" w:rsidRPr="00A532D1">
        <w:rPr>
          <w:rFonts w:ascii="Century Gothic" w:hAnsi="Century Gothic"/>
          <w:i/>
          <w:iCs/>
          <w:sz w:val="23"/>
          <w:szCs w:val="23"/>
        </w:rPr>
        <w:t xml:space="preserve"> – simple solutions can often be found that satisfy everyone”</w:t>
      </w:r>
      <w:r w:rsidR="00212F51">
        <w:rPr>
          <w:rFonts w:ascii="Century Gothic" w:hAnsi="Century Gothic"/>
          <w:sz w:val="23"/>
          <w:szCs w:val="23"/>
        </w:rPr>
        <w:t xml:space="preserve"> – Mid Murray Council – Info Sheet 90 – Local Nuisance &amp; Litter Control Act 2016</w:t>
      </w:r>
      <w:r w:rsidR="00A532D1">
        <w:rPr>
          <w:rFonts w:ascii="Century Gothic" w:hAnsi="Century Gothic"/>
          <w:sz w:val="23"/>
          <w:szCs w:val="23"/>
        </w:rPr>
        <w:t xml:space="preserve"> – Nuisance (Noise)</w:t>
      </w:r>
      <w:r w:rsidR="001819C9">
        <w:rPr>
          <w:rFonts w:ascii="Century Gothic" w:hAnsi="Century Gothic"/>
          <w:sz w:val="23"/>
          <w:szCs w:val="23"/>
        </w:rPr>
        <w:br/>
      </w:r>
    </w:p>
    <w:p w14:paraId="15178C32" w14:textId="328ED9F5" w:rsidR="00A532D1" w:rsidRPr="003E70A8" w:rsidRDefault="001819C9" w:rsidP="003E70A8">
      <w:pPr>
        <w:pStyle w:val="ListParagraph"/>
        <w:numPr>
          <w:ilvl w:val="0"/>
          <w:numId w:val="18"/>
        </w:numPr>
        <w:rPr>
          <w:rFonts w:ascii="Century Gothic" w:hAnsi="Century Gothic"/>
          <w:sz w:val="22"/>
          <w:szCs w:val="22"/>
        </w:rPr>
      </w:pPr>
      <w:r w:rsidRPr="003E70A8">
        <w:rPr>
          <w:rFonts w:ascii="Century Gothic" w:hAnsi="Century Gothic"/>
          <w:sz w:val="23"/>
          <w:szCs w:val="23"/>
        </w:rPr>
        <w:t xml:space="preserve">Discussion with Mid Murray Council, Manager </w:t>
      </w:r>
      <w:r w:rsidR="0022628A" w:rsidRPr="003E70A8">
        <w:rPr>
          <w:rFonts w:ascii="Century Gothic" w:hAnsi="Century Gothic"/>
          <w:sz w:val="23"/>
          <w:szCs w:val="23"/>
        </w:rPr>
        <w:t>–</w:t>
      </w:r>
      <w:r w:rsidRPr="003E70A8">
        <w:rPr>
          <w:rFonts w:ascii="Century Gothic" w:hAnsi="Century Gothic"/>
          <w:sz w:val="23"/>
          <w:szCs w:val="23"/>
        </w:rPr>
        <w:t xml:space="preserve"> </w:t>
      </w:r>
      <w:r w:rsidR="0022628A" w:rsidRPr="003E70A8">
        <w:rPr>
          <w:rFonts w:ascii="Century Gothic" w:hAnsi="Century Gothic"/>
          <w:sz w:val="23"/>
          <w:szCs w:val="23"/>
        </w:rPr>
        <w:t>Regulatory Services who can mediate</w:t>
      </w:r>
      <w:r w:rsidR="00732A04" w:rsidRPr="003E70A8">
        <w:rPr>
          <w:rFonts w:ascii="Century Gothic" w:hAnsi="Century Gothic"/>
          <w:sz w:val="23"/>
          <w:szCs w:val="23"/>
        </w:rPr>
        <w:t xml:space="preserve"> (confidentiality if required, through phone conference)</w:t>
      </w:r>
      <w:r w:rsidR="00AC21A3">
        <w:rPr>
          <w:rFonts w:ascii="Century Gothic" w:hAnsi="Century Gothic"/>
          <w:sz w:val="23"/>
          <w:szCs w:val="23"/>
        </w:rPr>
        <w:t xml:space="preserve">. </w:t>
      </w:r>
      <w:r w:rsidR="00DF21D4" w:rsidRPr="003E70A8">
        <w:rPr>
          <w:rFonts w:ascii="Century Gothic" w:hAnsi="Century Gothic"/>
          <w:sz w:val="23"/>
          <w:szCs w:val="23"/>
        </w:rPr>
        <w:br/>
      </w:r>
    </w:p>
    <w:p w14:paraId="0A357AA4" w14:textId="2FC93D54" w:rsidR="00DF21D4" w:rsidRDefault="00F91CFE" w:rsidP="000A5D1B">
      <w:pPr>
        <w:pStyle w:val="ListParagraph"/>
        <w:numPr>
          <w:ilvl w:val="0"/>
          <w:numId w:val="18"/>
        </w:numPr>
        <w:rPr>
          <w:rFonts w:ascii="Century Gothic" w:hAnsi="Century Gothic"/>
          <w:sz w:val="23"/>
          <w:szCs w:val="23"/>
        </w:rPr>
      </w:pPr>
      <w:r w:rsidRPr="00F91CFE">
        <w:rPr>
          <w:rFonts w:ascii="Century Gothic" w:hAnsi="Century Gothic"/>
          <w:sz w:val="23"/>
          <w:szCs w:val="23"/>
        </w:rPr>
        <w:t>Bowhill Progress Association committee</w:t>
      </w:r>
      <w:r>
        <w:rPr>
          <w:rFonts w:ascii="Century Gothic" w:hAnsi="Century Gothic"/>
          <w:sz w:val="23"/>
          <w:szCs w:val="23"/>
        </w:rPr>
        <w:t xml:space="preserve"> members are available t</w:t>
      </w:r>
      <w:r w:rsidR="00650EDE">
        <w:rPr>
          <w:rFonts w:ascii="Century Gothic" w:hAnsi="Century Gothic"/>
          <w:sz w:val="23"/>
          <w:szCs w:val="23"/>
        </w:rPr>
        <w:t>o taking concerns &amp; feedback if individuals are not comfortable speaking directly to Bowhill Engineering Staff.</w:t>
      </w:r>
      <w:r w:rsidR="00650EDE">
        <w:rPr>
          <w:rFonts w:ascii="Century Gothic" w:hAnsi="Century Gothic"/>
          <w:sz w:val="23"/>
          <w:szCs w:val="23"/>
        </w:rPr>
        <w:br/>
      </w:r>
    </w:p>
    <w:p w14:paraId="56429874" w14:textId="5AD4F99A" w:rsidR="00650EDE" w:rsidRPr="00F91CFE" w:rsidRDefault="00E54C9B" w:rsidP="000A5D1B">
      <w:pPr>
        <w:pStyle w:val="ListParagraph"/>
        <w:numPr>
          <w:ilvl w:val="0"/>
          <w:numId w:val="18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Environmental Community Surveys are distributed </w:t>
      </w:r>
      <w:r w:rsidR="008D0F5F">
        <w:rPr>
          <w:rFonts w:ascii="Century Gothic" w:hAnsi="Century Gothic"/>
          <w:sz w:val="23"/>
          <w:szCs w:val="23"/>
        </w:rPr>
        <w:t>biennial</w:t>
      </w:r>
      <w:r w:rsidR="000E4415">
        <w:rPr>
          <w:rFonts w:ascii="Century Gothic" w:hAnsi="Century Gothic"/>
          <w:sz w:val="23"/>
          <w:szCs w:val="23"/>
        </w:rPr>
        <w:t>ly</w:t>
      </w:r>
      <w:r>
        <w:rPr>
          <w:rFonts w:ascii="Century Gothic" w:hAnsi="Century Gothic"/>
          <w:sz w:val="23"/>
          <w:szCs w:val="23"/>
        </w:rPr>
        <w:t xml:space="preserve"> for </w:t>
      </w:r>
      <w:r w:rsidR="00115769">
        <w:rPr>
          <w:rFonts w:ascii="Century Gothic" w:hAnsi="Century Gothic"/>
          <w:sz w:val="23"/>
          <w:szCs w:val="23"/>
        </w:rPr>
        <w:t>individuals wanting to give confidential feedback</w:t>
      </w:r>
    </w:p>
    <w:p w14:paraId="2B1A7730" w14:textId="77777777" w:rsidR="00542DC9" w:rsidRDefault="00542DC9" w:rsidP="008F2D39">
      <w:pPr>
        <w:rPr>
          <w:rFonts w:ascii="Century Gothic" w:hAnsi="Century Gothic"/>
          <w:sz w:val="23"/>
          <w:szCs w:val="23"/>
        </w:rPr>
      </w:pPr>
    </w:p>
    <w:p w14:paraId="0381B739" w14:textId="3B155106" w:rsidR="008D1881" w:rsidRDefault="008D1881" w:rsidP="008F2D39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We strongly welcome open discussion with concerned individuals to tailor a win/win solution</w:t>
      </w:r>
      <w:r w:rsidR="003A33AA">
        <w:rPr>
          <w:rFonts w:ascii="Century Gothic" w:hAnsi="Century Gothic"/>
          <w:sz w:val="23"/>
          <w:szCs w:val="23"/>
        </w:rPr>
        <w:t>.</w:t>
      </w:r>
      <w:r w:rsidR="00F60830">
        <w:rPr>
          <w:rFonts w:ascii="Century Gothic" w:hAnsi="Century Gothic"/>
          <w:sz w:val="23"/>
          <w:szCs w:val="23"/>
        </w:rPr>
        <w:t xml:space="preserve"> </w:t>
      </w:r>
    </w:p>
    <w:p w14:paraId="1791DB6F" w14:textId="77777777" w:rsidR="00F02D60" w:rsidRDefault="00F02D60" w:rsidP="00FA64EF">
      <w:pPr>
        <w:rPr>
          <w:rFonts w:ascii="Century Gothic" w:hAnsi="Century Gothic"/>
          <w:sz w:val="22"/>
          <w:szCs w:val="22"/>
        </w:rPr>
      </w:pPr>
    </w:p>
    <w:p w14:paraId="4F24891D" w14:textId="77777777" w:rsidR="000A5C94" w:rsidRDefault="000A5C94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br w:type="page"/>
      </w:r>
    </w:p>
    <w:p w14:paraId="54415106" w14:textId="77777777" w:rsidR="000A5C94" w:rsidRDefault="000A5C94" w:rsidP="00FA64EF">
      <w:pPr>
        <w:rPr>
          <w:rFonts w:ascii="Century Gothic" w:hAnsi="Century Gothic"/>
          <w:b/>
          <w:bCs/>
          <w:sz w:val="22"/>
          <w:szCs w:val="22"/>
        </w:rPr>
      </w:pPr>
    </w:p>
    <w:p w14:paraId="4C4B0054" w14:textId="77777777" w:rsidR="000A5C94" w:rsidRDefault="000A5C94" w:rsidP="00FA64EF">
      <w:pPr>
        <w:rPr>
          <w:rFonts w:ascii="Century Gothic" w:hAnsi="Century Gothic"/>
          <w:b/>
          <w:bCs/>
          <w:sz w:val="22"/>
          <w:szCs w:val="22"/>
        </w:rPr>
      </w:pPr>
    </w:p>
    <w:p w14:paraId="7FAD26CC" w14:textId="77777777" w:rsidR="000A5C94" w:rsidRDefault="000A5C94" w:rsidP="00FA64EF">
      <w:pPr>
        <w:rPr>
          <w:rFonts w:ascii="Century Gothic" w:hAnsi="Century Gothic"/>
          <w:b/>
          <w:bCs/>
          <w:sz w:val="22"/>
          <w:szCs w:val="22"/>
        </w:rPr>
      </w:pPr>
    </w:p>
    <w:p w14:paraId="5DF041F3" w14:textId="77777777" w:rsidR="000A5C94" w:rsidRDefault="000A5C94" w:rsidP="00FA64EF">
      <w:pPr>
        <w:rPr>
          <w:rFonts w:ascii="Century Gothic" w:hAnsi="Century Gothic"/>
          <w:b/>
          <w:bCs/>
          <w:sz w:val="22"/>
          <w:szCs w:val="22"/>
        </w:rPr>
      </w:pPr>
    </w:p>
    <w:p w14:paraId="6D13A90B" w14:textId="77777777" w:rsidR="000A5C94" w:rsidRDefault="000A5C94" w:rsidP="00FA64EF">
      <w:pPr>
        <w:rPr>
          <w:rFonts w:ascii="Century Gothic" w:hAnsi="Century Gothic"/>
          <w:b/>
          <w:bCs/>
          <w:sz w:val="22"/>
          <w:szCs w:val="22"/>
        </w:rPr>
      </w:pPr>
    </w:p>
    <w:p w14:paraId="53A457F6" w14:textId="651EE3BD" w:rsidR="00F44952" w:rsidRDefault="00A7718F" w:rsidP="00FA64EF">
      <w:pPr>
        <w:rPr>
          <w:rFonts w:ascii="Century Gothic" w:hAnsi="Century Gothic"/>
          <w:sz w:val="22"/>
          <w:szCs w:val="22"/>
        </w:rPr>
      </w:pPr>
      <w:r w:rsidRPr="000C055D">
        <w:rPr>
          <w:rFonts w:ascii="Century Gothic" w:hAnsi="Century Gothic"/>
          <w:b/>
          <w:bCs/>
          <w:sz w:val="22"/>
          <w:szCs w:val="22"/>
        </w:rPr>
        <w:t xml:space="preserve">Request for </w:t>
      </w:r>
      <w:r w:rsidR="00FA64EF" w:rsidRPr="000C055D">
        <w:rPr>
          <w:rFonts w:ascii="Century Gothic" w:hAnsi="Century Gothic"/>
          <w:b/>
          <w:bCs/>
          <w:sz w:val="22"/>
          <w:szCs w:val="22"/>
        </w:rPr>
        <w:t>Exemption</w:t>
      </w:r>
      <w:r w:rsidR="00FA64EF">
        <w:rPr>
          <w:rFonts w:ascii="Century Gothic" w:hAnsi="Century Gothic"/>
          <w:sz w:val="22"/>
          <w:szCs w:val="22"/>
        </w:rPr>
        <w:t xml:space="preserve"> </w:t>
      </w:r>
      <w:r w:rsidR="00DA44B1">
        <w:rPr>
          <w:rFonts w:ascii="Century Gothic" w:hAnsi="Century Gothic"/>
          <w:sz w:val="22"/>
          <w:szCs w:val="22"/>
        </w:rPr>
        <w:t>from Section 18</w:t>
      </w:r>
      <w:r w:rsidR="00725615">
        <w:rPr>
          <w:rFonts w:ascii="Century Gothic" w:hAnsi="Century Gothic"/>
          <w:sz w:val="22"/>
          <w:szCs w:val="22"/>
        </w:rPr>
        <w:t xml:space="preserve"> Local N</w:t>
      </w:r>
      <w:r>
        <w:rPr>
          <w:rFonts w:ascii="Century Gothic" w:hAnsi="Century Gothic"/>
          <w:sz w:val="22"/>
          <w:szCs w:val="22"/>
        </w:rPr>
        <w:t>uisance &amp; Litter Control Regulations SA 2016</w:t>
      </w:r>
    </w:p>
    <w:p w14:paraId="5789DDC8" w14:textId="77777777" w:rsidR="00723310" w:rsidRDefault="00F44952" w:rsidP="00FA64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allowable </w:t>
      </w:r>
      <w:r w:rsidR="00FA64EF">
        <w:rPr>
          <w:rFonts w:ascii="Century Gothic" w:hAnsi="Century Gothic"/>
          <w:sz w:val="22"/>
          <w:szCs w:val="22"/>
        </w:rPr>
        <w:t xml:space="preserve">– if required – will </w:t>
      </w:r>
      <w:r w:rsidR="002E43C6">
        <w:rPr>
          <w:rFonts w:ascii="Century Gothic" w:hAnsi="Century Gothic"/>
          <w:sz w:val="22"/>
          <w:szCs w:val="22"/>
        </w:rPr>
        <w:t>contain</w:t>
      </w:r>
      <w:r w:rsidR="003C4D39">
        <w:rPr>
          <w:rFonts w:ascii="Century Gothic" w:hAnsi="Century Gothic"/>
          <w:sz w:val="22"/>
          <w:szCs w:val="22"/>
        </w:rPr>
        <w:t xml:space="preserve"> the following and be submitted</w:t>
      </w:r>
      <w:r>
        <w:rPr>
          <w:rFonts w:ascii="Century Gothic" w:hAnsi="Century Gothic"/>
          <w:sz w:val="22"/>
          <w:szCs w:val="22"/>
        </w:rPr>
        <w:t xml:space="preserve"> within 4 weeks before the activity commences (where possible)</w:t>
      </w:r>
      <w:r w:rsidR="00FA64EF">
        <w:rPr>
          <w:rFonts w:ascii="Century Gothic" w:hAnsi="Century Gothic"/>
          <w:sz w:val="22"/>
          <w:szCs w:val="22"/>
        </w:rPr>
        <w:t>:</w:t>
      </w:r>
    </w:p>
    <w:p w14:paraId="7E2395E6" w14:textId="77777777" w:rsidR="00B510B8" w:rsidRDefault="00B510B8" w:rsidP="00FA64EF">
      <w:pPr>
        <w:rPr>
          <w:rFonts w:ascii="Century Gothic" w:hAnsi="Century Gothic"/>
          <w:sz w:val="22"/>
          <w:szCs w:val="22"/>
        </w:rPr>
      </w:pPr>
    </w:p>
    <w:p w14:paraId="4F9B3486" w14:textId="343664B3" w:rsidR="00B510B8" w:rsidRDefault="00B510B8" w:rsidP="00FA64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Submitted to:  </w:t>
      </w:r>
      <w:r w:rsidRPr="00DB005C">
        <w:rPr>
          <w:rFonts w:ascii="Century Gothic" w:hAnsi="Century Gothic"/>
          <w:sz w:val="22"/>
          <w:szCs w:val="22"/>
        </w:rPr>
        <w:t xml:space="preserve">Mid Murray Council </w:t>
      </w:r>
      <w:r w:rsidR="00F654F3" w:rsidRPr="00DB005C">
        <w:rPr>
          <w:rFonts w:ascii="Century Gothic" w:hAnsi="Century Gothic"/>
          <w:sz w:val="22"/>
          <w:szCs w:val="22"/>
        </w:rPr>
        <w:t>–</w:t>
      </w:r>
      <w:r w:rsidR="00DB005C" w:rsidRPr="00DB005C">
        <w:t xml:space="preserve"> </w:t>
      </w:r>
      <w:r w:rsidR="00DB005C" w:rsidRPr="00DB005C">
        <w:rPr>
          <w:rFonts w:ascii="Century Gothic" w:hAnsi="Century Gothic"/>
          <w:sz w:val="22"/>
          <w:szCs w:val="22"/>
        </w:rPr>
        <w:t>Regulatory Services Coordinator</w:t>
      </w:r>
      <w:r w:rsidR="00A24C94" w:rsidRPr="00DB005C">
        <w:rPr>
          <w:rFonts w:ascii="Century Gothic" w:hAnsi="Century Gothic"/>
          <w:sz w:val="22"/>
          <w:szCs w:val="22"/>
        </w:rPr>
        <w:br/>
      </w:r>
      <w:r w:rsidR="00066A35" w:rsidRPr="00066A35">
        <w:rPr>
          <w:rFonts w:ascii="Century Gothic" w:hAnsi="Century Gothic"/>
          <w:sz w:val="22"/>
          <w:szCs w:val="22"/>
        </w:rPr>
        <w:t>(08) 8569 0100</w:t>
      </w:r>
    </w:p>
    <w:p w14:paraId="03E6E7B0" w14:textId="77777777" w:rsidR="00A24C94" w:rsidRDefault="00A24C94" w:rsidP="00FA64EF">
      <w:pPr>
        <w:rPr>
          <w:rFonts w:ascii="Century Gothic" w:hAnsi="Century Gothic"/>
          <w:sz w:val="22"/>
          <w:szCs w:val="22"/>
        </w:rPr>
      </w:pPr>
    </w:p>
    <w:p w14:paraId="3E8BE2EB" w14:textId="77777777" w:rsidR="00723310" w:rsidRDefault="00723310" w:rsidP="00FA64E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835"/>
        <w:gridCol w:w="2228"/>
      </w:tblGrid>
      <w:tr w:rsidR="007800D0" w14:paraId="2AE0F8F1" w14:textId="77777777" w:rsidTr="001D2340">
        <w:tc>
          <w:tcPr>
            <w:tcW w:w="2689" w:type="dxa"/>
          </w:tcPr>
          <w:p w14:paraId="4A219582" w14:textId="6D0A66D8" w:rsidR="007800D0" w:rsidRDefault="0030799A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Submitted by:</w:t>
            </w:r>
          </w:p>
        </w:tc>
        <w:tc>
          <w:tcPr>
            <w:tcW w:w="1984" w:type="dxa"/>
          </w:tcPr>
          <w:p w14:paraId="05718475" w14:textId="65F6A0B5" w:rsidR="007800D0" w:rsidRDefault="006D4D96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 </w:t>
            </w:r>
            <w:r w:rsidR="00156BCC">
              <w:rPr>
                <w:rFonts w:ascii="Century Gothic" w:hAnsi="Century Gothic"/>
                <w:sz w:val="22"/>
                <w:szCs w:val="22"/>
              </w:rPr>
              <w:t>Gladigau</w:t>
            </w:r>
          </w:p>
        </w:tc>
        <w:tc>
          <w:tcPr>
            <w:tcW w:w="2835" w:type="dxa"/>
          </w:tcPr>
          <w:p w14:paraId="6EF32304" w14:textId="6E7C4F99" w:rsidR="007800D0" w:rsidRDefault="007800D0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</w:t>
            </w:r>
            <w:r w:rsidR="00996D11">
              <w:rPr>
                <w:rFonts w:ascii="Century Gothic" w:hAnsi="Century Gothic"/>
                <w:sz w:val="22"/>
                <w:szCs w:val="22"/>
              </w:rPr>
              <w:t xml:space="preserve"> Submitted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2228" w:type="dxa"/>
          </w:tcPr>
          <w:p w14:paraId="0093383C" w14:textId="42D7C9C5" w:rsidR="007800D0" w:rsidRPr="00736C72" w:rsidRDefault="00DC647C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DC647C">
              <w:rPr>
                <w:rFonts w:ascii="Century Gothic" w:hAnsi="Century Gothic"/>
                <w:sz w:val="22"/>
                <w:szCs w:val="22"/>
              </w:rPr>
              <w:t>1/01/2023</w:t>
            </w:r>
          </w:p>
        </w:tc>
      </w:tr>
      <w:tr w:rsidR="007800D0" w14:paraId="79421054" w14:textId="77777777" w:rsidTr="001D2340">
        <w:tc>
          <w:tcPr>
            <w:tcW w:w="2689" w:type="dxa"/>
          </w:tcPr>
          <w:p w14:paraId="13BAF04C" w14:textId="48EE486F" w:rsidR="007800D0" w:rsidRDefault="001D2340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Requested Start Date:</w:t>
            </w:r>
          </w:p>
        </w:tc>
        <w:tc>
          <w:tcPr>
            <w:tcW w:w="1984" w:type="dxa"/>
          </w:tcPr>
          <w:p w14:paraId="05A1622D" w14:textId="2F7B00BC" w:rsidR="007800D0" w:rsidRPr="00736C72" w:rsidRDefault="00156BCC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1/01/2023</w:t>
            </w:r>
          </w:p>
        </w:tc>
        <w:tc>
          <w:tcPr>
            <w:tcW w:w="2835" w:type="dxa"/>
          </w:tcPr>
          <w:p w14:paraId="1B4009EA" w14:textId="6DA76064" w:rsidR="007800D0" w:rsidRDefault="001D2340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Requested Finish Date:</w:t>
            </w:r>
          </w:p>
        </w:tc>
        <w:tc>
          <w:tcPr>
            <w:tcW w:w="2228" w:type="dxa"/>
          </w:tcPr>
          <w:p w14:paraId="02C922A0" w14:textId="1259B649" w:rsidR="007800D0" w:rsidRPr="00736C72" w:rsidRDefault="00D366D6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  <w:highlight w:val="yellow"/>
              </w:rPr>
            </w:pPr>
            <w:r w:rsidRPr="001F0432">
              <w:rPr>
                <w:rFonts w:ascii="Century Gothic" w:hAnsi="Century Gothic"/>
                <w:sz w:val="22"/>
                <w:szCs w:val="22"/>
              </w:rPr>
              <w:t>3</w:t>
            </w:r>
            <w:r w:rsidR="00EB0781" w:rsidRPr="001F0432">
              <w:rPr>
                <w:rFonts w:ascii="Century Gothic" w:hAnsi="Century Gothic"/>
                <w:sz w:val="22"/>
                <w:szCs w:val="22"/>
              </w:rPr>
              <w:t>1</w:t>
            </w:r>
            <w:r w:rsidRPr="001F0432">
              <w:rPr>
                <w:rFonts w:ascii="Century Gothic" w:hAnsi="Century Gothic"/>
                <w:sz w:val="22"/>
                <w:szCs w:val="22"/>
              </w:rPr>
              <w:t>/</w:t>
            </w:r>
            <w:r w:rsidR="00EB0781" w:rsidRPr="001F0432">
              <w:rPr>
                <w:rFonts w:ascii="Century Gothic" w:hAnsi="Century Gothic"/>
                <w:sz w:val="22"/>
                <w:szCs w:val="22"/>
              </w:rPr>
              <w:t>12</w:t>
            </w:r>
            <w:r w:rsidRPr="001F0432">
              <w:rPr>
                <w:rFonts w:ascii="Century Gothic" w:hAnsi="Century Gothic"/>
                <w:sz w:val="22"/>
                <w:szCs w:val="22"/>
              </w:rPr>
              <w:t>/20</w:t>
            </w:r>
            <w:r w:rsidR="001F0432" w:rsidRPr="001F0432">
              <w:rPr>
                <w:rFonts w:ascii="Century Gothic" w:hAnsi="Century Gothic"/>
                <w:sz w:val="22"/>
                <w:szCs w:val="22"/>
              </w:rPr>
              <w:t>2</w:t>
            </w:r>
            <w:r w:rsidR="00156BCC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</w:tr>
    </w:tbl>
    <w:p w14:paraId="3F7B6198" w14:textId="0FE3364A" w:rsidR="00FA64EF" w:rsidRDefault="00FA64EF" w:rsidP="009F6664">
      <w:pPr>
        <w:spacing w:line="480" w:lineRule="auto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E470AF" w14:paraId="3FC0DC52" w14:textId="77777777" w:rsidTr="001F0BC2">
        <w:tc>
          <w:tcPr>
            <w:tcW w:w="3681" w:type="dxa"/>
          </w:tcPr>
          <w:p w14:paraId="001F773B" w14:textId="0C5576C3" w:rsidR="00E470AF" w:rsidRDefault="00E470AF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 &amp; Contact Details</w:t>
            </w:r>
          </w:p>
        </w:tc>
        <w:tc>
          <w:tcPr>
            <w:tcW w:w="6055" w:type="dxa"/>
          </w:tcPr>
          <w:p w14:paraId="522DBD38" w14:textId="70017C97" w:rsidR="00E470AF" w:rsidRDefault="00E470AF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 w:rsidRPr="009F6664">
              <w:rPr>
                <w:rFonts w:ascii="Century Gothic" w:hAnsi="Century Gothic"/>
                <w:b/>
                <w:bCs/>
                <w:sz w:val="22"/>
                <w:szCs w:val="22"/>
              </w:rPr>
              <w:t>Bowhill Engineering</w:t>
            </w:r>
            <w:r w:rsidR="001715C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68 Weber Road</w:t>
            </w:r>
            <w:r w:rsidR="001715C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sz w:val="22"/>
                <w:szCs w:val="22"/>
              </w:rPr>
              <w:t>Bowhill SA 5238</w:t>
            </w:r>
            <w:r>
              <w:rPr>
                <w:rFonts w:ascii="Century Gothic" w:hAnsi="Century Gothic"/>
                <w:sz w:val="22"/>
                <w:szCs w:val="22"/>
              </w:rPr>
              <w:br/>
              <w:t xml:space="preserve">(08) 85704208 – </w:t>
            </w:r>
            <w:hyperlink r:id="rId13" w:history="1">
              <w:r w:rsidRPr="00853787">
                <w:rPr>
                  <w:rStyle w:val="Hyperlink"/>
                  <w:rFonts w:ascii="Century Gothic" w:hAnsi="Century Gothic"/>
                  <w:sz w:val="22"/>
                  <w:szCs w:val="22"/>
                </w:rPr>
                <w:t>admin@boweng.com.au</w:t>
              </w:r>
            </w:hyperlink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E470AF" w14:paraId="5FE1751F" w14:textId="77777777" w:rsidTr="001F0BC2">
        <w:tc>
          <w:tcPr>
            <w:tcW w:w="3681" w:type="dxa"/>
          </w:tcPr>
          <w:p w14:paraId="64D108E2" w14:textId="31F72FCA" w:rsidR="00E470AF" w:rsidRDefault="00E470AF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Responsible Person</w:t>
            </w:r>
          </w:p>
        </w:tc>
        <w:tc>
          <w:tcPr>
            <w:tcW w:w="6055" w:type="dxa"/>
          </w:tcPr>
          <w:p w14:paraId="424EB0CD" w14:textId="72E7B22F" w:rsidR="00E470AF" w:rsidRDefault="000869DA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Jeremy</w:t>
            </w:r>
            <w:r w:rsidR="00E470AF">
              <w:rPr>
                <w:rFonts w:ascii="Century Gothic" w:hAnsi="Century Gothic"/>
                <w:sz w:val="22"/>
                <w:szCs w:val="22"/>
              </w:rPr>
              <w:t xml:space="preserve"> Hawkes – </w:t>
            </w:r>
            <w:r>
              <w:rPr>
                <w:rFonts w:ascii="Century Gothic" w:hAnsi="Century Gothic"/>
                <w:sz w:val="22"/>
                <w:szCs w:val="22"/>
              </w:rPr>
              <w:t>Managing Director</w:t>
            </w:r>
          </w:p>
        </w:tc>
      </w:tr>
      <w:tr w:rsidR="00E470AF" w14:paraId="46DC237A" w14:textId="77777777" w:rsidTr="001F0BC2">
        <w:tc>
          <w:tcPr>
            <w:tcW w:w="3681" w:type="dxa"/>
          </w:tcPr>
          <w:p w14:paraId="67571F7E" w14:textId="14A3178B" w:rsidR="00E470AF" w:rsidRDefault="00067BB1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Exceptional circumstances</w:t>
            </w:r>
          </w:p>
        </w:tc>
        <w:tc>
          <w:tcPr>
            <w:tcW w:w="6055" w:type="dxa"/>
          </w:tcPr>
          <w:p w14:paraId="146020EF" w14:textId="54CB0870" w:rsidR="00E470AF" w:rsidRDefault="00067BB1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Eg Overtime required to meet client deadline</w:t>
            </w:r>
          </w:p>
        </w:tc>
      </w:tr>
      <w:tr w:rsidR="00E470AF" w14:paraId="1805A6E0" w14:textId="77777777" w:rsidTr="001F0BC2">
        <w:tc>
          <w:tcPr>
            <w:tcW w:w="3681" w:type="dxa"/>
          </w:tcPr>
          <w:p w14:paraId="0649D112" w14:textId="56E4E64A" w:rsidR="00E470AF" w:rsidRDefault="00067BB1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Nature of Activity</w:t>
            </w:r>
          </w:p>
        </w:tc>
        <w:tc>
          <w:tcPr>
            <w:tcW w:w="6055" w:type="dxa"/>
          </w:tcPr>
          <w:p w14:paraId="58E65988" w14:textId="72764435" w:rsidR="00E470AF" w:rsidRDefault="00067BB1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Eg grinding, forklift use, welding</w:t>
            </w:r>
            <w:r w:rsidR="00EB0781">
              <w:rPr>
                <w:rFonts w:ascii="Century Gothic" w:hAnsi="Century Gothic"/>
                <w:sz w:val="22"/>
                <w:szCs w:val="22"/>
              </w:rPr>
              <w:t>, blast &amp; paint</w:t>
            </w:r>
            <w:r w:rsidR="00B608F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E470AF" w14:paraId="62EDE210" w14:textId="77777777" w:rsidTr="001F0BC2">
        <w:tc>
          <w:tcPr>
            <w:tcW w:w="3681" w:type="dxa"/>
          </w:tcPr>
          <w:p w14:paraId="2BDFAB81" w14:textId="37D69CE4" w:rsidR="00E470AF" w:rsidRDefault="001F0BC2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Kind of Nuisance</w:t>
            </w:r>
          </w:p>
        </w:tc>
        <w:tc>
          <w:tcPr>
            <w:tcW w:w="6055" w:type="dxa"/>
          </w:tcPr>
          <w:p w14:paraId="3EC33C52" w14:textId="43A8464B" w:rsidR="00E470AF" w:rsidRDefault="001F0BC2" w:rsidP="009F6664">
            <w:pPr>
              <w:spacing w:line="48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Noise</w:t>
            </w:r>
          </w:p>
        </w:tc>
      </w:tr>
      <w:tr w:rsidR="00E470AF" w14:paraId="6CBB6302" w14:textId="77777777" w:rsidTr="001F0BC2">
        <w:tc>
          <w:tcPr>
            <w:tcW w:w="3681" w:type="dxa"/>
          </w:tcPr>
          <w:p w14:paraId="4CE6725A" w14:textId="0B9430C4" w:rsidR="00E470AF" w:rsidRDefault="00947551" w:rsidP="009417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Time of day or periods of time:</w:t>
            </w:r>
          </w:p>
        </w:tc>
        <w:tc>
          <w:tcPr>
            <w:tcW w:w="6055" w:type="dxa"/>
          </w:tcPr>
          <w:p w14:paraId="0B83A16E" w14:textId="575416D0" w:rsidR="00932B2E" w:rsidRPr="00695395" w:rsidRDefault="006E0764" w:rsidP="0094178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22"/>
                <w:szCs w:val="22"/>
              </w:rPr>
            </w:pPr>
            <w:r w:rsidRPr="00695395">
              <w:rPr>
                <w:rFonts w:ascii="Century Gothic" w:hAnsi="Century Gothic"/>
                <w:sz w:val="22"/>
                <w:szCs w:val="22"/>
              </w:rPr>
              <w:t>6am start (rather than 7am start)</w:t>
            </w:r>
            <w:r w:rsidR="00932B2E" w:rsidRPr="00695395">
              <w:rPr>
                <w:rFonts w:ascii="Century Gothic" w:hAnsi="Century Gothic"/>
                <w:sz w:val="22"/>
                <w:szCs w:val="22"/>
              </w:rPr>
              <w:t xml:space="preserve"> Monday to Saturday</w:t>
            </w:r>
            <w:r w:rsidR="00695395">
              <w:rPr>
                <w:rFonts w:ascii="Century Gothic" w:hAnsi="Century Gothic"/>
                <w:sz w:val="22"/>
                <w:szCs w:val="22"/>
              </w:rPr>
              <w:t xml:space="preserve"> – request for </w:t>
            </w:r>
            <w:r w:rsidR="00EB0781">
              <w:rPr>
                <w:rFonts w:ascii="Century Gothic" w:hAnsi="Century Gothic"/>
                <w:sz w:val="22"/>
                <w:szCs w:val="22"/>
              </w:rPr>
              <w:t>12</w:t>
            </w:r>
            <w:r w:rsidR="00695395">
              <w:rPr>
                <w:rFonts w:ascii="Century Gothic" w:hAnsi="Century Gothic"/>
                <w:sz w:val="22"/>
                <w:szCs w:val="22"/>
              </w:rPr>
              <w:t xml:space="preserve"> month exemption</w:t>
            </w:r>
          </w:p>
          <w:p w14:paraId="3FBDBAFD" w14:textId="6C6CD7ED" w:rsidR="00932B2E" w:rsidRPr="00695395" w:rsidRDefault="00695395" w:rsidP="0094178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Sunday or Public Holiday works</w:t>
            </w:r>
            <w:r w:rsidR="00787E05">
              <w:rPr>
                <w:rFonts w:ascii="Century Gothic" w:hAnsi="Century Gothic"/>
                <w:sz w:val="22"/>
                <w:szCs w:val="22"/>
              </w:rPr>
              <w:t xml:space="preserve"> – phone call to</w:t>
            </w:r>
            <w:r w:rsidR="005D4D55">
              <w:rPr>
                <w:rFonts w:ascii="Century Gothic" w:hAnsi="Century Gothic"/>
                <w:sz w:val="22"/>
                <w:szCs w:val="22"/>
              </w:rPr>
              <w:t xml:space="preserve"> Mid Murray Council</w:t>
            </w:r>
            <w:r w:rsidR="00676290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787E05">
              <w:rPr>
                <w:rFonts w:ascii="Century Gothic" w:hAnsi="Century Gothic"/>
                <w:sz w:val="22"/>
                <w:szCs w:val="22"/>
              </w:rPr>
              <w:t>1-2 days prior notice</w:t>
            </w:r>
            <w:r w:rsidR="00D00CA7">
              <w:rPr>
                <w:rFonts w:ascii="Century Gothic" w:hAnsi="Century Gothic"/>
                <w:sz w:val="22"/>
                <w:szCs w:val="22"/>
              </w:rPr>
              <w:t xml:space="preserve"> for each instance required</w:t>
            </w:r>
            <w:r w:rsidR="0067629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12CAC" w14:paraId="45DA3C2F" w14:textId="77777777" w:rsidTr="00D10386">
        <w:tc>
          <w:tcPr>
            <w:tcW w:w="9736" w:type="dxa"/>
            <w:gridSpan w:val="2"/>
          </w:tcPr>
          <w:p w14:paraId="7C28D758" w14:textId="10792109" w:rsidR="00B12CAC" w:rsidRPr="0094178D" w:rsidRDefault="000C055D" w:rsidP="0094178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2"/>
                <w:szCs w:val="22"/>
              </w:rPr>
            </w:pPr>
            <w:r w:rsidRPr="0094178D">
              <w:rPr>
                <w:rFonts w:ascii="Century Gothic" w:hAnsi="Century Gothic"/>
                <w:sz w:val="22"/>
                <w:szCs w:val="22"/>
              </w:rPr>
              <w:t>fee for the application is the fee (if any) fixed by the relevant council in accordance with section 188(1)(g) of the Local Government Act 1999.</w:t>
            </w:r>
          </w:p>
        </w:tc>
      </w:tr>
      <w:tr w:rsidR="00886F98" w14:paraId="0F1362DF" w14:textId="77777777" w:rsidTr="00D10386">
        <w:tc>
          <w:tcPr>
            <w:tcW w:w="9736" w:type="dxa"/>
            <w:gridSpan w:val="2"/>
          </w:tcPr>
          <w:p w14:paraId="682C615E" w14:textId="63A9F240" w:rsidR="005F7C15" w:rsidRDefault="005F7C15" w:rsidP="00BA700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Copy of Exemption</w:t>
            </w:r>
            <w:r w:rsidR="00F52575">
              <w:rPr>
                <w:rFonts w:ascii="Century Gothic" w:hAnsi="Century Gothic"/>
                <w:sz w:val="22"/>
                <w:szCs w:val="22"/>
              </w:rPr>
              <w:t xml:space="preserve"> to PDF Copies</w:t>
            </w:r>
          </w:p>
          <w:p w14:paraId="729A2BF0" w14:textId="0F3EAD0E" w:rsidR="00F52575" w:rsidRDefault="00F52575" w:rsidP="00BA700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Copy of Policy &amp; Exemption to </w:t>
            </w:r>
            <w:r w:rsidR="00366D2B">
              <w:rPr>
                <w:rFonts w:ascii="Century Gothic" w:hAnsi="Century Gothic"/>
                <w:sz w:val="22"/>
                <w:szCs w:val="22"/>
              </w:rPr>
              <w:t>www.boweng.com.au</w:t>
            </w:r>
          </w:p>
          <w:p w14:paraId="166AB118" w14:textId="41ECADFD" w:rsidR="00BA7006" w:rsidRDefault="00B442B0" w:rsidP="00BA700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hyperlink r:id="rId14" w:history="1">
              <w:r w:rsidR="00677DFC" w:rsidRPr="00EC1B11">
                <w:rPr>
                  <w:rStyle w:val="Hyperlink"/>
                  <w:rFonts w:ascii="Century Gothic" w:hAnsi="Century Gothic"/>
                  <w:sz w:val="22"/>
                  <w:szCs w:val="22"/>
                </w:rPr>
                <w:t>Licences &amp; Registrations</w:t>
              </w:r>
            </w:hyperlink>
            <w:r w:rsidR="00677DFC">
              <w:rPr>
                <w:rFonts w:ascii="Century Gothic" w:hAnsi="Century Gothic"/>
                <w:sz w:val="22"/>
                <w:szCs w:val="22"/>
              </w:rPr>
              <w:t xml:space="preserve"> updated with latest </w:t>
            </w:r>
            <w:r w:rsidR="00CD2BE6">
              <w:rPr>
                <w:rFonts w:ascii="Century Gothic" w:hAnsi="Century Gothic"/>
                <w:sz w:val="22"/>
                <w:szCs w:val="22"/>
              </w:rPr>
              <w:t>exemption dates</w:t>
            </w:r>
          </w:p>
          <w:p w14:paraId="08931EDB" w14:textId="6AD5075E" w:rsidR="00CD2BE6" w:rsidRPr="000C055D" w:rsidRDefault="00CD2BE6" w:rsidP="00BA7006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File copy: JJ Filing Cabinet: Environment Correspondence</w:t>
            </w:r>
          </w:p>
        </w:tc>
      </w:tr>
    </w:tbl>
    <w:p w14:paraId="31BD14D9" w14:textId="2ABEF033" w:rsidR="00E470AF" w:rsidRDefault="00E470AF" w:rsidP="001715C6">
      <w:pPr>
        <w:rPr>
          <w:rFonts w:ascii="Century Gothic" w:hAnsi="Century Gothic"/>
          <w:sz w:val="22"/>
          <w:szCs w:val="22"/>
        </w:rPr>
      </w:pPr>
    </w:p>
    <w:p w14:paraId="7A11A778" w14:textId="78D20085" w:rsidR="000A5C94" w:rsidRDefault="000A5C94" w:rsidP="001715C6">
      <w:pPr>
        <w:rPr>
          <w:rFonts w:ascii="Century Gothic" w:hAnsi="Century Gothic"/>
          <w:sz w:val="22"/>
          <w:szCs w:val="22"/>
        </w:rPr>
      </w:pPr>
    </w:p>
    <w:p w14:paraId="2B6AE946" w14:textId="3EECEDAF" w:rsidR="00F60187" w:rsidRDefault="00F6018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22671A82" w14:textId="6870AF16" w:rsidR="001F641F" w:rsidRDefault="001F641F">
      <w:pPr>
        <w:rPr>
          <w:rFonts w:ascii="Century Gothic" w:hAnsi="Century Gothic"/>
          <w:sz w:val="22"/>
          <w:szCs w:val="22"/>
        </w:rPr>
      </w:pPr>
    </w:p>
    <w:p w14:paraId="45F9D23B" w14:textId="1C030936" w:rsidR="001F641F" w:rsidRDefault="001F641F">
      <w:pPr>
        <w:rPr>
          <w:rFonts w:ascii="Century Gothic" w:hAnsi="Century Gothic"/>
          <w:sz w:val="22"/>
          <w:szCs w:val="22"/>
        </w:rPr>
      </w:pPr>
    </w:p>
    <w:p w14:paraId="36158003" w14:textId="2EBCC4F8" w:rsidR="00DC2DA6" w:rsidRDefault="00DC2DA6">
      <w:pPr>
        <w:rPr>
          <w:rFonts w:ascii="Century Gothic" w:hAnsi="Century Gothic"/>
          <w:sz w:val="22"/>
          <w:szCs w:val="22"/>
        </w:rPr>
      </w:pPr>
    </w:p>
    <w:p w14:paraId="300221E2" w14:textId="68119DD9" w:rsidR="00DC2DA6" w:rsidRDefault="006F578C">
      <w:pPr>
        <w:rPr>
          <w:rFonts w:ascii="Century Gothic" w:hAnsi="Century Gothic"/>
          <w:sz w:val="22"/>
          <w:szCs w:val="22"/>
        </w:rPr>
      </w:pPr>
      <w:r w:rsidRPr="006F578C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4316153" wp14:editId="34EFC01F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5629275" cy="7460947"/>
            <wp:effectExtent l="0" t="0" r="0" b="6985"/>
            <wp:wrapTight wrapText="bothSides">
              <wp:wrapPolygon edited="0">
                <wp:start x="0" y="0"/>
                <wp:lineTo x="0" y="21565"/>
                <wp:lineTo x="21490" y="21565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4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5260C" w14:textId="56D7CDE1" w:rsidR="001F641F" w:rsidRDefault="00DC2DA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textWrapping" w:clear="all"/>
      </w:r>
    </w:p>
    <w:p w14:paraId="41622BCE" w14:textId="2F72FE4D" w:rsidR="00BA16EC" w:rsidRDefault="00BA16EC" w:rsidP="001715C6">
      <w:pPr>
        <w:rPr>
          <w:rFonts w:ascii="Century Gothic" w:hAnsi="Century Gothic"/>
          <w:sz w:val="22"/>
          <w:szCs w:val="22"/>
        </w:rPr>
      </w:pPr>
    </w:p>
    <w:sectPr w:rsidR="00BA16EC" w:rsidSect="00AE15A6">
      <w:headerReference w:type="default" r:id="rId16"/>
      <w:footerReference w:type="default" r:id="rId17"/>
      <w:pgSz w:w="11906" w:h="16838" w:code="9"/>
      <w:pgMar w:top="1440" w:right="1080" w:bottom="993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6B10" w14:textId="77777777" w:rsidR="00A925A8" w:rsidRDefault="00A925A8">
      <w:r>
        <w:separator/>
      </w:r>
    </w:p>
  </w:endnote>
  <w:endnote w:type="continuationSeparator" w:id="0">
    <w:p w14:paraId="69B3443C" w14:textId="77777777" w:rsidR="00A925A8" w:rsidRDefault="00A925A8">
      <w:r>
        <w:continuationSeparator/>
      </w:r>
    </w:p>
  </w:endnote>
  <w:endnote w:type="continuationNotice" w:id="1">
    <w:p w14:paraId="461799AD" w14:textId="77777777" w:rsidR="00A925A8" w:rsidRDefault="00A92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E4DC" w14:textId="532FF44C" w:rsidR="0046482B" w:rsidRPr="00F21B6D" w:rsidRDefault="0046482B" w:rsidP="003F00DB">
    <w:pPr>
      <w:pStyle w:val="Footer"/>
      <w:tabs>
        <w:tab w:val="clear" w:pos="4153"/>
        <w:tab w:val="clear" w:pos="8306"/>
        <w:tab w:val="right" w:pos="9600"/>
      </w:tabs>
      <w:rPr>
        <w:rFonts w:ascii="Century Gothic" w:hAnsi="Century Gothic"/>
        <w:i/>
        <w:sz w:val="16"/>
        <w:szCs w:val="16"/>
      </w:rPr>
    </w:pPr>
    <w:r w:rsidRPr="00F21B6D">
      <w:rPr>
        <w:rFonts w:ascii="Century Gothic" w:hAnsi="Century Gothic"/>
        <w:i/>
        <w:sz w:val="16"/>
        <w:szCs w:val="16"/>
      </w:rPr>
      <w:t xml:space="preserve">Revision: </w:t>
    </w:r>
    <w:r w:rsidRPr="00F21B6D">
      <w:rPr>
        <w:rFonts w:ascii="Century Gothic" w:hAnsi="Century Gothic"/>
        <w:i/>
        <w:sz w:val="16"/>
        <w:szCs w:val="16"/>
      </w:rPr>
      <w:fldChar w:fldCharType="begin"/>
    </w:r>
    <w:r w:rsidRPr="00F21B6D">
      <w:rPr>
        <w:rFonts w:ascii="Century Gothic" w:hAnsi="Century Gothic"/>
        <w:i/>
        <w:sz w:val="16"/>
        <w:szCs w:val="16"/>
      </w:rPr>
      <w:instrText xml:space="preserve"> REVNUM  \* Arabic  \* MERGEFORMAT </w:instrText>
    </w:r>
    <w:r w:rsidRPr="00F21B6D">
      <w:rPr>
        <w:rFonts w:ascii="Century Gothic" w:hAnsi="Century Gothic"/>
        <w:i/>
        <w:sz w:val="16"/>
        <w:szCs w:val="16"/>
      </w:rPr>
      <w:fldChar w:fldCharType="separate"/>
    </w:r>
    <w:r w:rsidR="007635BC">
      <w:rPr>
        <w:rFonts w:ascii="Century Gothic" w:hAnsi="Century Gothic"/>
        <w:i/>
        <w:noProof/>
        <w:sz w:val="16"/>
        <w:szCs w:val="16"/>
      </w:rPr>
      <w:t>175</w:t>
    </w:r>
    <w:r w:rsidRPr="00F21B6D">
      <w:rPr>
        <w:rFonts w:ascii="Century Gothic" w:hAnsi="Century Gothic"/>
        <w:i/>
        <w:sz w:val="16"/>
        <w:szCs w:val="16"/>
      </w:rPr>
      <w:fldChar w:fldCharType="end"/>
    </w:r>
    <w:r w:rsidRPr="00F21B6D">
      <w:rPr>
        <w:rFonts w:ascii="Century Gothic" w:hAnsi="Century Gothic"/>
        <w:i/>
        <w:sz w:val="16"/>
        <w:szCs w:val="16"/>
      </w:rPr>
      <w:t xml:space="preserve">, </w:t>
    </w:r>
    <w:r w:rsidRPr="00F21B6D">
      <w:rPr>
        <w:rFonts w:ascii="Century Gothic" w:hAnsi="Century Gothic"/>
        <w:i/>
        <w:sz w:val="16"/>
        <w:szCs w:val="16"/>
      </w:rPr>
      <w:fldChar w:fldCharType="begin"/>
    </w:r>
    <w:r w:rsidRPr="00F21B6D">
      <w:rPr>
        <w:rFonts w:ascii="Century Gothic" w:hAnsi="Century Gothic"/>
        <w:i/>
        <w:sz w:val="16"/>
        <w:szCs w:val="16"/>
      </w:rPr>
      <w:instrText xml:space="preserve"> DATE  \@ "d/MM/yy"  \* MERGEFORMAT </w:instrText>
    </w:r>
    <w:r w:rsidRPr="00F21B6D">
      <w:rPr>
        <w:rFonts w:ascii="Century Gothic" w:hAnsi="Century Gothic"/>
        <w:i/>
        <w:sz w:val="16"/>
        <w:szCs w:val="16"/>
      </w:rPr>
      <w:fldChar w:fldCharType="separate"/>
    </w:r>
    <w:r w:rsidR="00B442B0">
      <w:rPr>
        <w:rFonts w:ascii="Century Gothic" w:hAnsi="Century Gothic"/>
        <w:i/>
        <w:noProof/>
        <w:sz w:val="16"/>
        <w:szCs w:val="16"/>
      </w:rPr>
      <w:t>13/04/23</w:t>
    </w:r>
    <w:r w:rsidRPr="00F21B6D">
      <w:rPr>
        <w:rFonts w:ascii="Century Gothic" w:hAnsi="Century Gothic"/>
        <w:i/>
        <w:sz w:val="16"/>
        <w:szCs w:val="16"/>
      </w:rPr>
      <w:fldChar w:fldCharType="end"/>
    </w:r>
    <w:r w:rsidRPr="00F21B6D">
      <w:rPr>
        <w:rFonts w:ascii="Century Gothic" w:hAnsi="Century Gothic"/>
        <w:i/>
        <w:sz w:val="16"/>
        <w:szCs w:val="16"/>
      </w:rPr>
      <w:t xml:space="preserve">, </w:t>
    </w:r>
    <w:r w:rsidRPr="00F21B6D">
      <w:rPr>
        <w:rFonts w:ascii="Century Gothic" w:hAnsi="Century Gothic"/>
        <w:i/>
        <w:sz w:val="16"/>
        <w:szCs w:val="16"/>
      </w:rPr>
      <w:fldChar w:fldCharType="begin"/>
    </w:r>
    <w:r w:rsidRPr="00F21B6D">
      <w:rPr>
        <w:rFonts w:ascii="Century Gothic" w:hAnsi="Century Gothic"/>
        <w:i/>
        <w:sz w:val="16"/>
        <w:szCs w:val="16"/>
      </w:rPr>
      <w:instrText xml:space="preserve"> FILENAME  \* Lower \p  \* MERGEFORMAT </w:instrText>
    </w:r>
    <w:r w:rsidRPr="00F21B6D">
      <w:rPr>
        <w:rFonts w:ascii="Century Gothic" w:hAnsi="Century Gothic"/>
        <w:i/>
        <w:sz w:val="16"/>
        <w:szCs w:val="16"/>
      </w:rPr>
      <w:fldChar w:fldCharType="separate"/>
    </w:r>
    <w:r w:rsidR="007635BC">
      <w:rPr>
        <w:rFonts w:ascii="Century Gothic" w:hAnsi="Century Gothic"/>
        <w:i/>
        <w:noProof/>
        <w:sz w:val="16"/>
        <w:szCs w:val="16"/>
      </w:rPr>
      <w:t>https://bowhilleng.sharepoint.com/ims/ims shared/noise policy.docx</w:t>
    </w:r>
    <w:r w:rsidRPr="00F21B6D">
      <w:rPr>
        <w:rFonts w:ascii="Century Gothic" w:hAnsi="Century Gothic"/>
        <w:i/>
        <w:sz w:val="16"/>
        <w:szCs w:val="16"/>
      </w:rPr>
      <w:fldChar w:fldCharType="end"/>
    </w:r>
    <w:r w:rsidRPr="00F21B6D">
      <w:rPr>
        <w:rFonts w:ascii="Century Gothic" w:hAnsi="Century Gothic"/>
        <w:i/>
        <w:sz w:val="16"/>
        <w:szCs w:val="16"/>
      </w:rPr>
      <w:tab/>
      <w:t xml:space="preserve">Page </w:t>
    </w:r>
    <w:r w:rsidRPr="00F21B6D">
      <w:rPr>
        <w:rStyle w:val="PageNumber"/>
        <w:rFonts w:ascii="Century Gothic" w:hAnsi="Century Gothic"/>
        <w:i/>
        <w:sz w:val="16"/>
        <w:szCs w:val="16"/>
      </w:rPr>
      <w:fldChar w:fldCharType="begin"/>
    </w:r>
    <w:r w:rsidRPr="00F21B6D">
      <w:rPr>
        <w:rStyle w:val="PageNumber"/>
        <w:rFonts w:ascii="Century Gothic" w:hAnsi="Century Gothic"/>
        <w:i/>
        <w:sz w:val="16"/>
        <w:szCs w:val="16"/>
      </w:rPr>
      <w:instrText xml:space="preserve"> PAGE </w:instrText>
    </w:r>
    <w:r w:rsidRPr="00F21B6D">
      <w:rPr>
        <w:rStyle w:val="PageNumber"/>
        <w:rFonts w:ascii="Century Gothic" w:hAnsi="Century Gothic"/>
        <w:i/>
        <w:sz w:val="16"/>
        <w:szCs w:val="16"/>
      </w:rPr>
      <w:fldChar w:fldCharType="separate"/>
    </w:r>
    <w:r w:rsidR="0003488C">
      <w:rPr>
        <w:rStyle w:val="PageNumber"/>
        <w:rFonts w:ascii="Century Gothic" w:hAnsi="Century Gothic"/>
        <w:i/>
        <w:noProof/>
        <w:sz w:val="16"/>
        <w:szCs w:val="16"/>
      </w:rPr>
      <w:t>1</w:t>
    </w:r>
    <w:r w:rsidRPr="00F21B6D">
      <w:rPr>
        <w:rStyle w:val="PageNumber"/>
        <w:rFonts w:ascii="Century Gothic" w:hAnsi="Century Gothic"/>
        <w:i/>
        <w:sz w:val="16"/>
        <w:szCs w:val="16"/>
      </w:rPr>
      <w:fldChar w:fldCharType="end"/>
    </w:r>
    <w:r w:rsidRPr="00F21B6D">
      <w:rPr>
        <w:rStyle w:val="PageNumber"/>
        <w:rFonts w:ascii="Century Gothic" w:hAnsi="Century Gothic"/>
        <w:i/>
        <w:sz w:val="16"/>
        <w:szCs w:val="16"/>
      </w:rPr>
      <w:t xml:space="preserve"> of </w:t>
    </w:r>
    <w:r w:rsidRPr="00F21B6D">
      <w:rPr>
        <w:rStyle w:val="PageNumber"/>
        <w:rFonts w:ascii="Century Gothic" w:hAnsi="Century Gothic"/>
        <w:i/>
        <w:sz w:val="16"/>
        <w:szCs w:val="16"/>
      </w:rPr>
      <w:fldChar w:fldCharType="begin"/>
    </w:r>
    <w:r w:rsidRPr="00F21B6D">
      <w:rPr>
        <w:rStyle w:val="PageNumber"/>
        <w:rFonts w:ascii="Century Gothic" w:hAnsi="Century Gothic"/>
        <w:i/>
        <w:sz w:val="16"/>
        <w:szCs w:val="16"/>
      </w:rPr>
      <w:instrText xml:space="preserve"> NUMPAGES </w:instrText>
    </w:r>
    <w:r w:rsidRPr="00F21B6D">
      <w:rPr>
        <w:rStyle w:val="PageNumber"/>
        <w:rFonts w:ascii="Century Gothic" w:hAnsi="Century Gothic"/>
        <w:i/>
        <w:sz w:val="16"/>
        <w:szCs w:val="16"/>
      </w:rPr>
      <w:fldChar w:fldCharType="separate"/>
    </w:r>
    <w:r w:rsidR="0003488C">
      <w:rPr>
        <w:rStyle w:val="PageNumber"/>
        <w:rFonts w:ascii="Century Gothic" w:hAnsi="Century Gothic"/>
        <w:i/>
        <w:noProof/>
        <w:sz w:val="16"/>
        <w:szCs w:val="16"/>
      </w:rPr>
      <w:t>1</w:t>
    </w:r>
    <w:r w:rsidRPr="00F21B6D">
      <w:rPr>
        <w:rStyle w:val="PageNumber"/>
        <w:rFonts w:ascii="Century Gothic" w:hAnsi="Century Gothic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EE7A" w14:textId="77777777" w:rsidR="00A925A8" w:rsidRDefault="00A925A8">
      <w:r>
        <w:separator/>
      </w:r>
    </w:p>
  </w:footnote>
  <w:footnote w:type="continuationSeparator" w:id="0">
    <w:p w14:paraId="302D5E54" w14:textId="77777777" w:rsidR="00A925A8" w:rsidRDefault="00A925A8">
      <w:r>
        <w:continuationSeparator/>
      </w:r>
    </w:p>
  </w:footnote>
  <w:footnote w:type="continuationNotice" w:id="1">
    <w:p w14:paraId="2D871809" w14:textId="77777777" w:rsidR="00A925A8" w:rsidRDefault="00A92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E4D9" w14:textId="436E100A" w:rsidR="0046482B" w:rsidRPr="00F21B6D" w:rsidRDefault="00F21B6D" w:rsidP="003F00DB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rFonts w:ascii="Century Gothic" w:hAnsi="Century Gothic" w:cs="Poppins"/>
      </w:rPr>
    </w:pPr>
    <w:r w:rsidRPr="00F21B6D">
      <w:rPr>
        <w:rFonts w:ascii="Century Gothic" w:hAnsi="Century Gothic" w:cs="Poppins"/>
        <w:noProof/>
      </w:rPr>
      <w:drawing>
        <wp:anchor distT="0" distB="0" distL="114300" distR="114300" simplePos="0" relativeHeight="251658240" behindDoc="0" locked="0" layoutInCell="1" allowOverlap="1" wp14:anchorId="56C5E4DD" wp14:editId="56C5E4DE">
          <wp:simplePos x="0" y="0"/>
          <wp:positionH relativeFrom="column">
            <wp:posOffset>4281805</wp:posOffset>
          </wp:positionH>
          <wp:positionV relativeFrom="paragraph">
            <wp:posOffset>-98425</wp:posOffset>
          </wp:positionV>
          <wp:extent cx="1842135" cy="1269365"/>
          <wp:effectExtent l="0" t="0" r="0" b="0"/>
          <wp:wrapNone/>
          <wp:docPr id="6" name="Picture 6" descr="C:\Users\hawkjo\Desktop\Brand Toolkit\Logo_Primary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wkjo\Desktop\Brand Toolkit\Logo_Primary logo_RGB.jpg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382">
      <w:rPr>
        <w:rFonts w:ascii="Century Gothic" w:eastAsia="Cambria" w:hAnsi="Century Gothic" w:cs="Poppins"/>
        <w:b/>
        <w:noProof/>
        <w:sz w:val="28"/>
        <w:szCs w:val="28"/>
        <w:lang w:eastAsia="en-US"/>
      </w:rPr>
      <w:t>Noise Policy</w:t>
    </w:r>
  </w:p>
  <w:p w14:paraId="56C5E4DA" w14:textId="30B18327" w:rsidR="0046482B" w:rsidRPr="00CF1CCF" w:rsidRDefault="00314D42" w:rsidP="00737F36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>Nuisance Management Plan</w:t>
    </w:r>
  </w:p>
  <w:p w14:paraId="56C5E4DB" w14:textId="77777777" w:rsidR="0046482B" w:rsidRPr="00CF1CCF" w:rsidRDefault="0046482B" w:rsidP="00737F36">
    <w:pPr>
      <w:pStyle w:val="Header"/>
      <w:tabs>
        <w:tab w:val="clear" w:pos="4153"/>
        <w:tab w:val="clear" w:pos="8306"/>
        <w:tab w:val="center" w:pos="4320"/>
        <w:tab w:val="right" w:pos="8640"/>
      </w:tabs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485"/>
    <w:multiLevelType w:val="hybridMultilevel"/>
    <w:tmpl w:val="CA0CCE16"/>
    <w:lvl w:ilvl="0" w:tplc="18A608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130"/>
    <w:multiLevelType w:val="hybridMultilevel"/>
    <w:tmpl w:val="EA869F0E"/>
    <w:lvl w:ilvl="0" w:tplc="B89CA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C1FCA"/>
    <w:multiLevelType w:val="hybridMultilevel"/>
    <w:tmpl w:val="63008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3E25"/>
    <w:multiLevelType w:val="hybridMultilevel"/>
    <w:tmpl w:val="7F845E9E"/>
    <w:lvl w:ilvl="0" w:tplc="F8940F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18"/>
        </w:tabs>
        <w:ind w:left="1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8"/>
        </w:tabs>
        <w:ind w:left="2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8"/>
        </w:tabs>
        <w:ind w:left="3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8"/>
        </w:tabs>
        <w:ind w:left="4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8"/>
        </w:tabs>
        <w:ind w:left="5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</w:rPr>
    </w:lvl>
  </w:abstractNum>
  <w:abstractNum w:abstractNumId="4" w15:restartNumberingAfterBreak="0">
    <w:nsid w:val="310E2AFB"/>
    <w:multiLevelType w:val="hybridMultilevel"/>
    <w:tmpl w:val="4AFC0FCC"/>
    <w:lvl w:ilvl="0" w:tplc="18A608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F7F5C"/>
    <w:multiLevelType w:val="hybridMultilevel"/>
    <w:tmpl w:val="6B227FE6"/>
    <w:lvl w:ilvl="0" w:tplc="18A608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051"/>
    <w:multiLevelType w:val="hybridMultilevel"/>
    <w:tmpl w:val="2D847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261E4"/>
    <w:multiLevelType w:val="hybridMultilevel"/>
    <w:tmpl w:val="820C7DDE"/>
    <w:lvl w:ilvl="0" w:tplc="18A608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3128"/>
    <w:multiLevelType w:val="hybridMultilevel"/>
    <w:tmpl w:val="2F9E2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1C96"/>
    <w:multiLevelType w:val="hybridMultilevel"/>
    <w:tmpl w:val="9B0EFF52"/>
    <w:lvl w:ilvl="0" w:tplc="18A608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367BB"/>
    <w:multiLevelType w:val="hybridMultilevel"/>
    <w:tmpl w:val="6B1CB04A"/>
    <w:lvl w:ilvl="0" w:tplc="F8940F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18"/>
        </w:tabs>
        <w:ind w:left="1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8"/>
        </w:tabs>
        <w:ind w:left="2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8"/>
        </w:tabs>
        <w:ind w:left="3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8"/>
        </w:tabs>
        <w:ind w:left="4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8"/>
        </w:tabs>
        <w:ind w:left="5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</w:rPr>
    </w:lvl>
  </w:abstractNum>
  <w:abstractNum w:abstractNumId="11" w15:restartNumberingAfterBreak="0">
    <w:nsid w:val="488F5459"/>
    <w:multiLevelType w:val="hybridMultilevel"/>
    <w:tmpl w:val="311ED83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34E23"/>
    <w:multiLevelType w:val="hybridMultilevel"/>
    <w:tmpl w:val="93CA2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2DEE"/>
    <w:multiLevelType w:val="hybridMultilevel"/>
    <w:tmpl w:val="76EA72E0"/>
    <w:lvl w:ilvl="0" w:tplc="18A608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26B03"/>
    <w:multiLevelType w:val="hybridMultilevel"/>
    <w:tmpl w:val="4CC6B97A"/>
    <w:lvl w:ilvl="0" w:tplc="F8940F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18"/>
        </w:tabs>
        <w:ind w:left="1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8"/>
        </w:tabs>
        <w:ind w:left="1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8"/>
        </w:tabs>
        <w:ind w:left="2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8"/>
        </w:tabs>
        <w:ind w:left="3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8"/>
        </w:tabs>
        <w:ind w:left="4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8"/>
        </w:tabs>
        <w:ind w:left="5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</w:rPr>
    </w:lvl>
  </w:abstractNum>
  <w:abstractNum w:abstractNumId="15" w15:restartNumberingAfterBreak="0">
    <w:nsid w:val="559C0B5D"/>
    <w:multiLevelType w:val="hybridMultilevel"/>
    <w:tmpl w:val="3CB07984"/>
    <w:lvl w:ilvl="0" w:tplc="18A608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892A8F"/>
    <w:multiLevelType w:val="multilevel"/>
    <w:tmpl w:val="E2183D3C"/>
    <w:lvl w:ilvl="0">
      <w:start w:val="1"/>
      <w:numFmt w:val="bullet"/>
      <w:lvlRestart w:val="0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F4361"/>
    <w:multiLevelType w:val="hybridMultilevel"/>
    <w:tmpl w:val="213EA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904C0"/>
    <w:multiLevelType w:val="hybridMultilevel"/>
    <w:tmpl w:val="AE08067E"/>
    <w:lvl w:ilvl="0" w:tplc="18A608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B492A"/>
    <w:multiLevelType w:val="hybridMultilevel"/>
    <w:tmpl w:val="47D053D4"/>
    <w:lvl w:ilvl="0" w:tplc="F8940F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B3F9F"/>
    <w:multiLevelType w:val="hybridMultilevel"/>
    <w:tmpl w:val="12D83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04B1A"/>
    <w:multiLevelType w:val="hybridMultilevel"/>
    <w:tmpl w:val="E2183D3C"/>
    <w:lvl w:ilvl="0" w:tplc="480E9CD4">
      <w:start w:val="1"/>
      <w:numFmt w:val="bullet"/>
      <w:lvlRestart w:val="0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542235">
    <w:abstractNumId w:val="21"/>
  </w:num>
  <w:num w:numId="2" w16cid:durableId="601572663">
    <w:abstractNumId w:val="16"/>
  </w:num>
  <w:num w:numId="3" w16cid:durableId="169030584">
    <w:abstractNumId w:val="19"/>
  </w:num>
  <w:num w:numId="4" w16cid:durableId="2147352790">
    <w:abstractNumId w:val="3"/>
  </w:num>
  <w:num w:numId="5" w16cid:durableId="310254231">
    <w:abstractNumId w:val="10"/>
  </w:num>
  <w:num w:numId="6" w16cid:durableId="1025134759">
    <w:abstractNumId w:val="14"/>
  </w:num>
  <w:num w:numId="7" w16cid:durableId="1924023103">
    <w:abstractNumId w:val="1"/>
  </w:num>
  <w:num w:numId="8" w16cid:durableId="1466387274">
    <w:abstractNumId w:val="2"/>
  </w:num>
  <w:num w:numId="9" w16cid:durableId="1546865534">
    <w:abstractNumId w:val="20"/>
  </w:num>
  <w:num w:numId="10" w16cid:durableId="1455442728">
    <w:abstractNumId w:val="15"/>
  </w:num>
  <w:num w:numId="11" w16cid:durableId="1457141907">
    <w:abstractNumId w:val="0"/>
  </w:num>
  <w:num w:numId="12" w16cid:durableId="1438787724">
    <w:abstractNumId w:val="13"/>
  </w:num>
  <w:num w:numId="13" w16cid:durableId="357244264">
    <w:abstractNumId w:val="5"/>
  </w:num>
  <w:num w:numId="14" w16cid:durableId="1543060334">
    <w:abstractNumId w:val="7"/>
  </w:num>
  <w:num w:numId="15" w16cid:durableId="1576747151">
    <w:abstractNumId w:val="4"/>
  </w:num>
  <w:num w:numId="16" w16cid:durableId="603809003">
    <w:abstractNumId w:val="12"/>
  </w:num>
  <w:num w:numId="17" w16cid:durableId="784083836">
    <w:abstractNumId w:val="6"/>
  </w:num>
  <w:num w:numId="18" w16cid:durableId="411437878">
    <w:abstractNumId w:val="8"/>
  </w:num>
  <w:num w:numId="19" w16cid:durableId="1362240285">
    <w:abstractNumId w:val="11"/>
  </w:num>
  <w:num w:numId="20" w16cid:durableId="335619270">
    <w:abstractNumId w:val="9"/>
  </w:num>
  <w:num w:numId="21" w16cid:durableId="60636953">
    <w:abstractNumId w:val="17"/>
  </w:num>
  <w:num w:numId="22" w16cid:durableId="2227180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6D"/>
    <w:rsid w:val="00012054"/>
    <w:rsid w:val="0002275C"/>
    <w:rsid w:val="000315ED"/>
    <w:rsid w:val="00032936"/>
    <w:rsid w:val="00032DF4"/>
    <w:rsid w:val="0003488C"/>
    <w:rsid w:val="000409F8"/>
    <w:rsid w:val="000563C9"/>
    <w:rsid w:val="00061C55"/>
    <w:rsid w:val="00066A35"/>
    <w:rsid w:val="00067BB1"/>
    <w:rsid w:val="00077A30"/>
    <w:rsid w:val="000869DA"/>
    <w:rsid w:val="000A5C94"/>
    <w:rsid w:val="000A5D1B"/>
    <w:rsid w:val="000C055D"/>
    <w:rsid w:val="000D110D"/>
    <w:rsid w:val="000D4A91"/>
    <w:rsid w:val="000E2460"/>
    <w:rsid w:val="000E4415"/>
    <w:rsid w:val="00115769"/>
    <w:rsid w:val="00156B85"/>
    <w:rsid w:val="00156BCC"/>
    <w:rsid w:val="001713E7"/>
    <w:rsid w:val="001715C6"/>
    <w:rsid w:val="0017688D"/>
    <w:rsid w:val="00181378"/>
    <w:rsid w:val="001819C9"/>
    <w:rsid w:val="001A168C"/>
    <w:rsid w:val="001D2340"/>
    <w:rsid w:val="001D4F5A"/>
    <w:rsid w:val="001D50A8"/>
    <w:rsid w:val="001D530F"/>
    <w:rsid w:val="001D7AA0"/>
    <w:rsid w:val="001F0432"/>
    <w:rsid w:val="001F0BC2"/>
    <w:rsid w:val="001F641F"/>
    <w:rsid w:val="001F7AC7"/>
    <w:rsid w:val="0020394A"/>
    <w:rsid w:val="00212F51"/>
    <w:rsid w:val="00221A2F"/>
    <w:rsid w:val="0022628A"/>
    <w:rsid w:val="00232432"/>
    <w:rsid w:val="002770CE"/>
    <w:rsid w:val="00281501"/>
    <w:rsid w:val="00285DA4"/>
    <w:rsid w:val="00290BB2"/>
    <w:rsid w:val="002B7B07"/>
    <w:rsid w:val="002C35D2"/>
    <w:rsid w:val="002D28BB"/>
    <w:rsid w:val="002D6615"/>
    <w:rsid w:val="002E43C6"/>
    <w:rsid w:val="00307809"/>
    <w:rsid w:val="0030799A"/>
    <w:rsid w:val="00314D42"/>
    <w:rsid w:val="00366D2B"/>
    <w:rsid w:val="0037431A"/>
    <w:rsid w:val="00394FA1"/>
    <w:rsid w:val="003A33AA"/>
    <w:rsid w:val="003C4D39"/>
    <w:rsid w:val="003D06B6"/>
    <w:rsid w:val="003D1A4C"/>
    <w:rsid w:val="003E70A8"/>
    <w:rsid w:val="003F00DB"/>
    <w:rsid w:val="003F2BF3"/>
    <w:rsid w:val="003F3E2A"/>
    <w:rsid w:val="004241F9"/>
    <w:rsid w:val="0046482B"/>
    <w:rsid w:val="00483451"/>
    <w:rsid w:val="00484BE7"/>
    <w:rsid w:val="004A3564"/>
    <w:rsid w:val="004B2B44"/>
    <w:rsid w:val="004C1E06"/>
    <w:rsid w:val="004D3095"/>
    <w:rsid w:val="004E089D"/>
    <w:rsid w:val="004E6EFF"/>
    <w:rsid w:val="00536D31"/>
    <w:rsid w:val="00542DC9"/>
    <w:rsid w:val="00561B37"/>
    <w:rsid w:val="0057144F"/>
    <w:rsid w:val="005B09E0"/>
    <w:rsid w:val="005C0C8C"/>
    <w:rsid w:val="005D4D55"/>
    <w:rsid w:val="005D52C1"/>
    <w:rsid w:val="005F7C15"/>
    <w:rsid w:val="0061261D"/>
    <w:rsid w:val="0061685A"/>
    <w:rsid w:val="0063333C"/>
    <w:rsid w:val="00650EDE"/>
    <w:rsid w:val="006760EF"/>
    <w:rsid w:val="00676290"/>
    <w:rsid w:val="00677DFC"/>
    <w:rsid w:val="00682898"/>
    <w:rsid w:val="006912C0"/>
    <w:rsid w:val="006930D6"/>
    <w:rsid w:val="00695395"/>
    <w:rsid w:val="006B6552"/>
    <w:rsid w:val="006B7B63"/>
    <w:rsid w:val="006D38EB"/>
    <w:rsid w:val="006D4D96"/>
    <w:rsid w:val="006E0764"/>
    <w:rsid w:val="006E6AB7"/>
    <w:rsid w:val="006F578C"/>
    <w:rsid w:val="00723310"/>
    <w:rsid w:val="007238B0"/>
    <w:rsid w:val="00725615"/>
    <w:rsid w:val="00732A04"/>
    <w:rsid w:val="00732D6D"/>
    <w:rsid w:val="00736C72"/>
    <w:rsid w:val="00737F36"/>
    <w:rsid w:val="0075442D"/>
    <w:rsid w:val="007635BC"/>
    <w:rsid w:val="007800D0"/>
    <w:rsid w:val="00781E1E"/>
    <w:rsid w:val="0078716B"/>
    <w:rsid w:val="00787E05"/>
    <w:rsid w:val="007D145B"/>
    <w:rsid w:val="007D49CF"/>
    <w:rsid w:val="007E0F63"/>
    <w:rsid w:val="007F2DE8"/>
    <w:rsid w:val="0080787A"/>
    <w:rsid w:val="00830662"/>
    <w:rsid w:val="00886F98"/>
    <w:rsid w:val="008A05DF"/>
    <w:rsid w:val="008A2165"/>
    <w:rsid w:val="008B0D40"/>
    <w:rsid w:val="008D0F5F"/>
    <w:rsid w:val="008D1881"/>
    <w:rsid w:val="008D2466"/>
    <w:rsid w:val="008F2D39"/>
    <w:rsid w:val="00932B2E"/>
    <w:rsid w:val="0094178D"/>
    <w:rsid w:val="00947551"/>
    <w:rsid w:val="00961127"/>
    <w:rsid w:val="009719CB"/>
    <w:rsid w:val="009725BD"/>
    <w:rsid w:val="00996D11"/>
    <w:rsid w:val="009A0464"/>
    <w:rsid w:val="009C26F7"/>
    <w:rsid w:val="009D0B95"/>
    <w:rsid w:val="009F6664"/>
    <w:rsid w:val="009F6CA9"/>
    <w:rsid w:val="00A05714"/>
    <w:rsid w:val="00A24C94"/>
    <w:rsid w:val="00A35ACC"/>
    <w:rsid w:val="00A532D1"/>
    <w:rsid w:val="00A665DD"/>
    <w:rsid w:val="00A7718F"/>
    <w:rsid w:val="00A925A8"/>
    <w:rsid w:val="00AA360E"/>
    <w:rsid w:val="00AB5D4B"/>
    <w:rsid w:val="00AC21A3"/>
    <w:rsid w:val="00AE059B"/>
    <w:rsid w:val="00AE15A6"/>
    <w:rsid w:val="00B12CAC"/>
    <w:rsid w:val="00B22F2A"/>
    <w:rsid w:val="00B24F14"/>
    <w:rsid w:val="00B442B0"/>
    <w:rsid w:val="00B510B8"/>
    <w:rsid w:val="00B608F4"/>
    <w:rsid w:val="00B63295"/>
    <w:rsid w:val="00B727C2"/>
    <w:rsid w:val="00B72E5C"/>
    <w:rsid w:val="00B77656"/>
    <w:rsid w:val="00B82F9E"/>
    <w:rsid w:val="00B831A3"/>
    <w:rsid w:val="00B91814"/>
    <w:rsid w:val="00B9572A"/>
    <w:rsid w:val="00BA16EC"/>
    <w:rsid w:val="00BA3E34"/>
    <w:rsid w:val="00BA7006"/>
    <w:rsid w:val="00BB4264"/>
    <w:rsid w:val="00C2610B"/>
    <w:rsid w:val="00C745CC"/>
    <w:rsid w:val="00C74BC2"/>
    <w:rsid w:val="00C816F3"/>
    <w:rsid w:val="00CA4338"/>
    <w:rsid w:val="00CC1382"/>
    <w:rsid w:val="00CD2BE6"/>
    <w:rsid w:val="00CF1CCF"/>
    <w:rsid w:val="00D00CA7"/>
    <w:rsid w:val="00D10386"/>
    <w:rsid w:val="00D366D6"/>
    <w:rsid w:val="00D577F3"/>
    <w:rsid w:val="00D624FD"/>
    <w:rsid w:val="00D814F9"/>
    <w:rsid w:val="00DA44B1"/>
    <w:rsid w:val="00DB005C"/>
    <w:rsid w:val="00DB3EC3"/>
    <w:rsid w:val="00DC2DA6"/>
    <w:rsid w:val="00DC647C"/>
    <w:rsid w:val="00DE1962"/>
    <w:rsid w:val="00DE3E49"/>
    <w:rsid w:val="00DF21D4"/>
    <w:rsid w:val="00DF4879"/>
    <w:rsid w:val="00E04434"/>
    <w:rsid w:val="00E133CE"/>
    <w:rsid w:val="00E3295E"/>
    <w:rsid w:val="00E43EA6"/>
    <w:rsid w:val="00E470AF"/>
    <w:rsid w:val="00E54C9B"/>
    <w:rsid w:val="00E70C91"/>
    <w:rsid w:val="00E7638A"/>
    <w:rsid w:val="00E805C8"/>
    <w:rsid w:val="00E83BEA"/>
    <w:rsid w:val="00E83E20"/>
    <w:rsid w:val="00EB0781"/>
    <w:rsid w:val="00EC1B11"/>
    <w:rsid w:val="00ED0F20"/>
    <w:rsid w:val="00EE008D"/>
    <w:rsid w:val="00EF1A8B"/>
    <w:rsid w:val="00F02D60"/>
    <w:rsid w:val="00F0768E"/>
    <w:rsid w:val="00F07D71"/>
    <w:rsid w:val="00F21B6D"/>
    <w:rsid w:val="00F2206C"/>
    <w:rsid w:val="00F44952"/>
    <w:rsid w:val="00F52575"/>
    <w:rsid w:val="00F60187"/>
    <w:rsid w:val="00F60830"/>
    <w:rsid w:val="00F654F3"/>
    <w:rsid w:val="00F91CFE"/>
    <w:rsid w:val="00F95B7A"/>
    <w:rsid w:val="00FA64EF"/>
    <w:rsid w:val="00FB29FF"/>
    <w:rsid w:val="00FB32E9"/>
    <w:rsid w:val="00FB54A4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5E4D1"/>
  <w15:chartTrackingRefBased/>
  <w15:docId w15:val="{748FE36F-698B-424B-B5F0-3AC7621F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059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AE059B"/>
    <w:rPr>
      <w:sz w:val="24"/>
      <w:szCs w:val="24"/>
      <w:lang w:val="en-AU" w:eastAsia="en-GB" w:bidi="ar-SA"/>
    </w:rPr>
  </w:style>
  <w:style w:type="paragraph" w:styleId="Footer">
    <w:name w:val="footer"/>
    <w:basedOn w:val="Normal"/>
    <w:rsid w:val="00737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7F36"/>
  </w:style>
  <w:style w:type="character" w:styleId="Emphasis">
    <w:name w:val="Emphasis"/>
    <w:qFormat/>
    <w:rsid w:val="00830662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8B0D40"/>
    <w:pPr>
      <w:ind w:left="720"/>
      <w:contextualSpacing/>
    </w:pPr>
  </w:style>
  <w:style w:type="character" w:styleId="Hyperlink">
    <w:name w:val="Hyperlink"/>
    <w:uiPriority w:val="99"/>
    <w:unhideWhenUsed/>
    <w:rsid w:val="00E133CE"/>
    <w:rPr>
      <w:color w:val="0000FF"/>
      <w:u w:val="single"/>
    </w:rPr>
  </w:style>
  <w:style w:type="character" w:styleId="FollowedHyperlink">
    <w:name w:val="FollowedHyperlink"/>
    <w:basedOn w:val="DefaultParagraphFont"/>
    <w:rsid w:val="00E133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A91"/>
    <w:rPr>
      <w:color w:val="605E5C"/>
      <w:shd w:val="clear" w:color="auto" w:fill="E1DFDD"/>
    </w:rPr>
  </w:style>
  <w:style w:type="table" w:styleId="TableGrid">
    <w:name w:val="Table Grid"/>
    <w:basedOn w:val="TableNormal"/>
    <w:rsid w:val="00E4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A3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33AA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boweng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whilleng.sharepoint.com/NCR/Lists/NCR%20%20Environment/Attachments/16/Local%20Nuisance%20and%20Litter%20Control%20Regulations%20SA%202017.2.U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lation.sa.gov.au/LZ/C/POL/ENVIRONMENT%20PROTECTION%20(NOISE)%20POLICY%202007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whilleng.sharepoint.com/IMS/IMS%20Shared/Licenses%20and%20Registration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DCF57A4971F439C2A1E9EEC21249D" ma:contentTypeVersion="2731" ma:contentTypeDescription="Create a new document." ma:contentTypeScope="" ma:versionID="e49e76a4fe10321c2b3b424e6a6760ac">
  <xsd:schema xmlns:xsd="http://www.w3.org/2001/XMLSchema" xmlns:xs="http://www.w3.org/2001/XMLSchema" xmlns:p="http://schemas.microsoft.com/office/2006/metadata/properties" xmlns:ns2="bcb10892-fe95-4f5f-b2c2-b51b56a7d293" xmlns:ns3="7b5f83c6-99a2-4032-9970-27991e5ea701" xmlns:ns4="b4e461d1-780c-49d5-b58a-f746f874e970" targetNamespace="http://schemas.microsoft.com/office/2006/metadata/properties" ma:root="true" ma:fieldsID="199937ecbbb682b824fa973f629eb1e9" ns2:_="" ns3:_="" ns4:_="">
    <xsd:import namespace="bcb10892-fe95-4f5f-b2c2-b51b56a7d293"/>
    <xsd:import namespace="7b5f83c6-99a2-4032-9970-27991e5ea701"/>
    <xsd:import namespace="b4e461d1-780c-49d5-b58a-f746f874e970"/>
    <xsd:element name="properties">
      <xsd:complexType>
        <xsd:sequence>
          <xsd:element name="documentManagement">
            <xsd:complexType>
              <xsd:all>
                <xsd:element ref="ns2:Page_x0020_Location"/>
                <xsd:element ref="ns2:Document_x0020_Type"/>
                <xsd:element ref="ns2:Internal_x0020_Audit_x0020_Document" minOccurs="0"/>
                <xsd:element ref="ns2:Management_x0020_Review_x0020_Document" minOccurs="0"/>
                <xsd:element ref="ns2:Today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Archive_x0020_QSE" minOccurs="0"/>
                <xsd:element ref="ns2:MediaServiceEventHashCode" minOccurs="0"/>
                <xsd:element ref="ns2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0892-fe95-4f5f-b2c2-b51b56a7d293" elementFormDefault="qualified">
    <xsd:import namespace="http://schemas.microsoft.com/office/2006/documentManagement/types"/>
    <xsd:import namespace="http://schemas.microsoft.com/office/infopath/2007/PartnerControls"/>
    <xsd:element name="Page_x0020_Location" ma:index="2" ma:displayName="Page Location" ma:format="Dropdown" ma:internalName="Page_x0020_Location">
      <xsd:simpleType>
        <xsd:restriction base="dms:Choice">
          <xsd:enumeration value="Quality"/>
          <xsd:enumeration value="Safety"/>
          <xsd:enumeration value="Environment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MASTER DOCUMENT"/>
          <xsd:enumeration value="Policy"/>
          <xsd:enumeration value="Procedure"/>
          <xsd:enumeration value="Form"/>
          <xsd:enumeration value="Codes of Practice"/>
          <xsd:enumeration value="Checklists"/>
          <xsd:enumeration value="Report Template"/>
          <xsd:enumeration value="Report"/>
          <xsd:enumeration value="Agenda Template"/>
          <xsd:enumeration value="First Aid"/>
          <xsd:enumeration value="Workcover"/>
          <xsd:enumeration value="Archive"/>
        </xsd:restriction>
      </xsd:simpleType>
    </xsd:element>
    <xsd:element name="Internal_x0020_Audit_x0020_Document" ma:index="4" nillable="true" ma:displayName="Internal Audit Document" ma:default="0" ma:internalName="Internal_x0020_Audit_x0020_Document">
      <xsd:simpleType>
        <xsd:restriction base="dms:Boolean"/>
      </xsd:simpleType>
    </xsd:element>
    <xsd:element name="Management_x0020_Review_x0020_Document" ma:index="5" nillable="true" ma:displayName="Management Review Document" ma:default="0" ma:internalName="Management_x0020_Review_x0020_Document">
      <xsd:simpleType>
        <xsd:restriction base="dms:Boolean"/>
      </xsd:simpleType>
    </xsd:element>
    <xsd:element name="Today" ma:index="13" ma:displayName="Today" ma:default="[today]" ma:format="DateOnly" ma:internalName="Today">
      <xsd:simpleType>
        <xsd:restriction base="dms:DateTim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Archive_x0020_QSE" ma:index="21" nillable="true" ma:displayName="Archive QSE" ma:internalName="Archive_x0020_Q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a174574c-9cc7-4f56-8428-78f77c60d7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f83c6-99a2-4032-9970-27991e5ea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61d1-780c-49d5-b58a-f746f874e970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hidden="true" ma:list="{348d6d5e-d18c-41a1-88b8-9fb9f7002ef8}" ma:internalName="TaxCatchAll" ma:showField="CatchAllData" ma:web="b4e461d1-780c-49d5-b58a-f746f874e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Location xmlns="bcb10892-fe95-4f5f-b2c2-b51b56a7d293">Environment</Page_x0020_Location>
    <Document_x0020_Type xmlns="bcb10892-fe95-4f5f-b2c2-b51b56a7d293">Policy</Document_x0020_Type>
    <Today xmlns="bcb10892-fe95-4f5f-b2c2-b51b56a7d293">2017-09-05T23:08:21+00:00</Today>
    <Internal_x0020_Audit_x0020_Document xmlns="bcb10892-fe95-4f5f-b2c2-b51b56a7d293">false</Internal_x0020_Audit_x0020_Document>
    <Management_x0020_Review_x0020_Document xmlns="bcb10892-fe95-4f5f-b2c2-b51b56a7d293">false</Management_x0020_Review_x0020_Document>
    <Archive_x0020_QSE xmlns="bcb10892-fe95-4f5f-b2c2-b51b56a7d293">
      <Url>https://bowhilleng.sharepoint.com/IMS/_layouts/15/wrkstat.aspx?List=bcb10892-fe95-4f5f-b2c2-b51b56a7d293&amp;WorkflowInstanceName=9fe297b2-7555-4373-a731-99063ec95970</Url>
      <Description>Stage 1</Description>
    </Archive_x0020_QSE>
    <_dlc_DocId xmlns="b4e461d1-780c-49d5-b58a-f746f874e970">7RX4VK37Y5M7-253185004-6480</_dlc_DocId>
    <_dlc_DocIdUrl xmlns="b4e461d1-780c-49d5-b58a-f746f874e970">
      <Url>https://bowhilleng.sharepoint.com/IMS/_layouts/15/DocIdRedir.aspx?ID=7RX4VK37Y5M7-253185004-6480</Url>
      <Description>7RX4VK37Y5M7-253185004-6480</Description>
    </_dlc_DocIdUrl>
    <SharedWithUsers xmlns="7b5f83c6-99a2-4032-9970-27991e5ea701">
      <UserInfo>
        <DisplayName>Samantha Krollig</DisplayName>
        <AccountId>14</AccountId>
        <AccountType/>
      </UserInfo>
      <UserInfo>
        <DisplayName>Jodie Hawkes</DisplayName>
        <AccountId>15</AccountId>
        <AccountType/>
      </UserInfo>
      <UserInfo>
        <DisplayName>Cheyenne Gladigau</DisplayName>
        <AccountId>2899</AccountId>
        <AccountType/>
      </UserInfo>
    </SharedWithUsers>
    <lcf76f155ced4ddcb4097134ff3c332f xmlns="bcb10892-fe95-4f5f-b2c2-b51b56a7d293">
      <Terms xmlns="http://schemas.microsoft.com/office/infopath/2007/PartnerControls"/>
    </lcf76f155ced4ddcb4097134ff3c332f>
    <TaxCatchAll xmlns="b4e461d1-780c-49d5-b58a-f746f874e970" xsi:nil="true"/>
  </documentManagement>
</p:properties>
</file>

<file path=customXml/itemProps1.xml><?xml version="1.0" encoding="utf-8"?>
<ds:datastoreItem xmlns:ds="http://schemas.openxmlformats.org/officeDocument/2006/customXml" ds:itemID="{C4E23741-BBA5-40C6-9064-D9B10F63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0892-fe95-4f5f-b2c2-b51b56a7d293"/>
    <ds:schemaRef ds:uri="7b5f83c6-99a2-4032-9970-27991e5ea701"/>
    <ds:schemaRef ds:uri="b4e461d1-780c-49d5-b58a-f746f874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CB3C4-4B56-4042-8806-A8BCC9379C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F62121-C91F-48FB-89DF-9D89BAE53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847A4-2DFE-435F-A8A3-F129245FC410}">
  <ds:schemaRefs>
    <ds:schemaRef ds:uri="http://schemas.microsoft.com/office/2006/metadata/properties"/>
    <ds:schemaRef ds:uri="http://schemas.microsoft.com/office/infopath/2007/PartnerControls"/>
    <ds:schemaRef ds:uri="bcb10892-fe95-4f5f-b2c2-b51b56a7d293"/>
    <ds:schemaRef ds:uri="b4e461d1-780c-49d5-b58a-f746f874e970"/>
    <ds:schemaRef ds:uri="7b5f83c6-99a2-4032-9970-27991e5ea7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#TITLE OF REPORT#:</vt:lpstr>
    </vt:vector>
  </TitlesOfParts>
  <Company/>
  <LinksUpToDate>false</LinksUpToDate>
  <CharactersWithSpaces>4663</CharactersWithSpaces>
  <SharedDoc>false</SharedDoc>
  <HLinks>
    <vt:vector size="18" baseType="variant">
      <vt:variant>
        <vt:i4>6356997</vt:i4>
      </vt:variant>
      <vt:variant>
        <vt:i4>6</vt:i4>
      </vt:variant>
      <vt:variant>
        <vt:i4>0</vt:i4>
      </vt:variant>
      <vt:variant>
        <vt:i4>5</vt:i4>
      </vt:variant>
      <vt:variant>
        <vt:lpwstr>mailto:admin@boweng.com.au</vt:lpwstr>
      </vt:variant>
      <vt:variant>
        <vt:lpwstr/>
      </vt:variant>
      <vt:variant>
        <vt:i4>3670056</vt:i4>
      </vt:variant>
      <vt:variant>
        <vt:i4>3</vt:i4>
      </vt:variant>
      <vt:variant>
        <vt:i4>0</vt:i4>
      </vt:variant>
      <vt:variant>
        <vt:i4>5</vt:i4>
      </vt:variant>
      <vt:variant>
        <vt:lpwstr>https://bowhilleng.sharepoint.com/NCR/Lists/NCR  Environment/Attachments/16/Local Nuisance and Litter Control Regulations SA 2017.2.UN.PDF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http://legislation.sa.gov.au/LZ/C/POL/ENVIRONMENT PROTECTION (NOISE) POLICY 2007.aspx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JLH Approved 30/06/2022</dc:title>
  <dc:subject/>
  <dc:creator>Jodie Hawkes</dc:creator>
  <cp:keywords/>
  <dc:description/>
  <cp:lastModifiedBy>Cheyenne Gladigau | Bowhill Engineering</cp:lastModifiedBy>
  <cp:revision>2</cp:revision>
  <cp:lastPrinted>2023-03-15T05:23:00Z</cp:lastPrinted>
  <dcterms:created xsi:type="dcterms:W3CDTF">2023-04-13T05:32:00Z</dcterms:created>
  <dcterms:modified xsi:type="dcterms:W3CDTF">2023-04-13T05:32:00Z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0x010100DE8DCF57A4971F439C2A1E9EEC21249D</vt:lpwstr>
  </property>
  <property fmtid="{D5CDD505-2E9C-101B-9397-08002B2CF9AE}" pid="3" name="Order">
    <vt:r8>387200</vt:r8>
  </property>
  <property fmtid="{D5CDD505-2E9C-101B-9397-08002B2CF9AE}" pid="4" name="_dlc_DocId">
    <vt:lpwstr>7RX4VK37Y5M7-253185004-5070</vt:lpwstr>
  </property>
  <property fmtid="{D5CDD505-2E9C-101B-9397-08002B2CF9AE}" pid="5" name="_dlc_DocIdUrl">
    <vt:lpwstr>https://bowhilleng.sharepoint.com/IMS/_layouts/15/DocIdRedir.aspx?ID=7RX4VK37Y5M7-253185004-5070, 7RX4VK37Y5M7-253185004-5070</vt:lpwstr>
  </property>
  <property fmtid="{D5CDD505-2E9C-101B-9397-08002B2CF9AE}" pid="6" name="_dlc_DocIdItemGuid">
    <vt:lpwstr>75d6c8b2-667a-48e7-81a3-829f379900da</vt:lpwstr>
  </property>
  <property fmtid="{D5CDD505-2E9C-101B-9397-08002B2CF9AE}" pid="7" name="MediaServiceImageTags">
    <vt:lpwstr/>
  </property>
</Properties>
</file>