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30BA" w14:textId="021348A9" w:rsidR="001E38FE" w:rsidRDefault="001E38FE" w:rsidP="00F04501">
      <w:pPr>
        <w:jc w:val="both"/>
        <w:rPr>
          <w:rFonts w:ascii="Century Gothic" w:hAnsi="Century Gothic"/>
          <w:sz w:val="20"/>
          <w:szCs w:val="20"/>
        </w:rPr>
      </w:pPr>
      <w:r w:rsidRPr="00956C1B">
        <w:rPr>
          <w:rFonts w:ascii="Century Gothic" w:hAnsi="Century Gothic"/>
          <w:sz w:val="20"/>
          <w:szCs w:val="20"/>
        </w:rPr>
        <w:t>Bowhill Engineering</w:t>
      </w:r>
      <w:r w:rsidR="00F04501">
        <w:rPr>
          <w:rFonts w:ascii="Century Gothic" w:hAnsi="Century Gothic"/>
          <w:sz w:val="20"/>
          <w:szCs w:val="20"/>
        </w:rPr>
        <w:t xml:space="preserve"> (Boweng) are specialist fabricators of heavy and complex structural steel.  Located in the Murray Mallee, South Australia, our projects benefit many Australians nationwide.  We are a proudly South Australian, family</w:t>
      </w:r>
      <w:r w:rsidR="002D1D27">
        <w:rPr>
          <w:rFonts w:ascii="Century Gothic" w:hAnsi="Century Gothic"/>
          <w:sz w:val="20"/>
          <w:szCs w:val="20"/>
        </w:rPr>
        <w:t>-</w:t>
      </w:r>
      <w:r w:rsidR="00F04501">
        <w:rPr>
          <w:rFonts w:ascii="Century Gothic" w:hAnsi="Century Gothic"/>
          <w:sz w:val="20"/>
          <w:szCs w:val="20"/>
        </w:rPr>
        <w:t>owned business and</w:t>
      </w:r>
      <w:r w:rsidRPr="00956C1B">
        <w:rPr>
          <w:rFonts w:ascii="Century Gothic" w:hAnsi="Century Gothic"/>
          <w:sz w:val="20"/>
          <w:szCs w:val="20"/>
        </w:rPr>
        <w:t xml:space="preserve"> </w:t>
      </w:r>
      <w:r w:rsidR="00F04501">
        <w:rPr>
          <w:rFonts w:ascii="Century Gothic" w:hAnsi="Century Gothic"/>
          <w:sz w:val="20"/>
          <w:szCs w:val="20"/>
        </w:rPr>
        <w:t xml:space="preserve">are proud to </w:t>
      </w:r>
      <w:r w:rsidRPr="00956C1B">
        <w:rPr>
          <w:rFonts w:ascii="Century Gothic" w:hAnsi="Century Gothic"/>
          <w:sz w:val="20"/>
          <w:szCs w:val="20"/>
        </w:rPr>
        <w:t>share our Boweng Story</w:t>
      </w:r>
      <w:r w:rsidR="00F04501">
        <w:rPr>
          <w:rFonts w:ascii="Century Gothic" w:hAnsi="Century Gothic"/>
          <w:sz w:val="20"/>
          <w:szCs w:val="20"/>
        </w:rPr>
        <w:t xml:space="preserve"> &amp; contribution within the greater community</w:t>
      </w:r>
      <w:r w:rsidRPr="00956C1B">
        <w:rPr>
          <w:rFonts w:ascii="Century Gothic" w:hAnsi="Century Gothic"/>
          <w:sz w:val="20"/>
          <w:szCs w:val="20"/>
        </w:rPr>
        <w:t>.</w:t>
      </w:r>
    </w:p>
    <w:p w14:paraId="531020B8" w14:textId="77777777" w:rsidR="00F04501" w:rsidRDefault="00F04501" w:rsidP="00F04501">
      <w:pPr>
        <w:jc w:val="both"/>
        <w:rPr>
          <w:rFonts w:ascii="Century Gothic" w:hAnsi="Century Gothic"/>
          <w:sz w:val="20"/>
          <w:szCs w:val="20"/>
        </w:rPr>
      </w:pPr>
    </w:p>
    <w:p w14:paraId="2CC401D2" w14:textId="77777777" w:rsidR="00F04501" w:rsidRPr="00956C1B" w:rsidRDefault="00F04501" w:rsidP="00F04501">
      <w:pPr>
        <w:jc w:val="both"/>
        <w:rPr>
          <w:rFonts w:ascii="Century Gothic" w:hAnsi="Century Gothic"/>
          <w:sz w:val="20"/>
          <w:szCs w:val="20"/>
        </w:rPr>
      </w:pPr>
      <w:r>
        <w:rPr>
          <w:rFonts w:ascii="Century Gothic" w:hAnsi="Century Gothic"/>
          <w:sz w:val="20"/>
          <w:szCs w:val="20"/>
        </w:rPr>
        <w:t>Bowhill Engineering is happy to host small group tours upon request and approval.</w:t>
      </w:r>
    </w:p>
    <w:p w14:paraId="768699FF" w14:textId="77777777" w:rsidR="001E38FE" w:rsidRPr="00956C1B" w:rsidRDefault="001E38FE" w:rsidP="001E38FE">
      <w:pPr>
        <w:jc w:val="both"/>
        <w:rPr>
          <w:rFonts w:ascii="Century Gothic" w:hAnsi="Century Gothic"/>
          <w:sz w:val="20"/>
          <w:szCs w:val="20"/>
        </w:rPr>
      </w:pPr>
    </w:p>
    <w:p w14:paraId="24CEBB22" w14:textId="77777777" w:rsidR="001E38FE" w:rsidRPr="00956C1B" w:rsidRDefault="001E38FE" w:rsidP="001E38FE">
      <w:pPr>
        <w:jc w:val="both"/>
        <w:rPr>
          <w:rFonts w:ascii="Century Gothic" w:hAnsi="Century Gothic"/>
          <w:sz w:val="20"/>
          <w:szCs w:val="20"/>
        </w:rPr>
      </w:pPr>
      <w:r w:rsidRPr="00956C1B">
        <w:rPr>
          <w:rFonts w:ascii="Century Gothic" w:hAnsi="Century Gothic"/>
          <w:sz w:val="20"/>
          <w:szCs w:val="20"/>
        </w:rPr>
        <w:t xml:space="preserve">Tour will consist of </w:t>
      </w:r>
    </w:p>
    <w:p w14:paraId="29EDC59E" w14:textId="77777777" w:rsidR="001E38FE" w:rsidRPr="00956C1B" w:rsidRDefault="001E38FE" w:rsidP="001E38FE">
      <w:pPr>
        <w:numPr>
          <w:ilvl w:val="0"/>
          <w:numId w:val="1"/>
        </w:numPr>
        <w:jc w:val="both"/>
        <w:rPr>
          <w:rFonts w:ascii="Century Gothic" w:eastAsia="Times New Roman" w:hAnsi="Century Gothic"/>
          <w:sz w:val="20"/>
          <w:szCs w:val="20"/>
        </w:rPr>
      </w:pPr>
      <w:r w:rsidRPr="00956C1B">
        <w:rPr>
          <w:rFonts w:ascii="Century Gothic" w:eastAsia="Times New Roman" w:hAnsi="Century Gothic"/>
          <w:sz w:val="20"/>
          <w:szCs w:val="20"/>
        </w:rPr>
        <w:t>Showroom Presentation including both current and past projects</w:t>
      </w:r>
    </w:p>
    <w:p w14:paraId="21C31611" w14:textId="75185F0A" w:rsidR="001E38FE" w:rsidRPr="00956C1B" w:rsidRDefault="001E38FE" w:rsidP="001E38FE">
      <w:pPr>
        <w:numPr>
          <w:ilvl w:val="0"/>
          <w:numId w:val="2"/>
        </w:numPr>
        <w:jc w:val="both"/>
        <w:rPr>
          <w:rFonts w:ascii="Century Gothic" w:eastAsia="Times New Roman" w:hAnsi="Century Gothic"/>
          <w:sz w:val="20"/>
          <w:szCs w:val="20"/>
        </w:rPr>
      </w:pPr>
      <w:r w:rsidRPr="00956C1B">
        <w:rPr>
          <w:rFonts w:ascii="Century Gothic" w:eastAsia="Times New Roman" w:hAnsi="Century Gothic"/>
          <w:sz w:val="20"/>
          <w:szCs w:val="20"/>
        </w:rPr>
        <w:t xml:space="preserve">Visual presentations including the Boweng story </w:t>
      </w:r>
    </w:p>
    <w:p w14:paraId="54325195" w14:textId="4302FBCB" w:rsidR="001E38FE" w:rsidRPr="00956C1B" w:rsidRDefault="001E38FE" w:rsidP="001E38FE">
      <w:pPr>
        <w:numPr>
          <w:ilvl w:val="0"/>
          <w:numId w:val="2"/>
        </w:numPr>
        <w:jc w:val="both"/>
        <w:rPr>
          <w:rFonts w:ascii="Century Gothic" w:eastAsia="Times New Roman" w:hAnsi="Century Gothic"/>
          <w:sz w:val="20"/>
          <w:szCs w:val="20"/>
        </w:rPr>
      </w:pPr>
      <w:r w:rsidRPr="00956C1B">
        <w:rPr>
          <w:rFonts w:ascii="Century Gothic" w:eastAsia="Times New Roman" w:hAnsi="Century Gothic"/>
          <w:sz w:val="20"/>
          <w:szCs w:val="20"/>
        </w:rPr>
        <w:t xml:space="preserve">Workshop walk through </w:t>
      </w:r>
    </w:p>
    <w:p w14:paraId="29709EF1" w14:textId="77777777" w:rsidR="001E38FE" w:rsidRPr="00956C1B" w:rsidRDefault="001E38FE" w:rsidP="001E38FE">
      <w:pPr>
        <w:rPr>
          <w:rFonts w:ascii="Century Gothic" w:hAnsi="Century Gothic"/>
          <w:sz w:val="20"/>
          <w:szCs w:val="20"/>
        </w:rPr>
      </w:pPr>
    </w:p>
    <w:p w14:paraId="608E46E9" w14:textId="219E07BB" w:rsidR="00F04501" w:rsidRDefault="001E38FE" w:rsidP="001E38FE">
      <w:pPr>
        <w:jc w:val="both"/>
        <w:rPr>
          <w:rFonts w:ascii="Century Gothic" w:hAnsi="Century Gothic"/>
          <w:sz w:val="20"/>
          <w:szCs w:val="20"/>
        </w:rPr>
      </w:pPr>
      <w:r w:rsidRPr="00956C1B">
        <w:rPr>
          <w:rFonts w:ascii="Century Gothic" w:hAnsi="Century Gothic"/>
          <w:sz w:val="20"/>
          <w:szCs w:val="20"/>
        </w:rPr>
        <w:t xml:space="preserve">The tours of Bowhill Engineering are given in good faith and </w:t>
      </w:r>
      <w:r w:rsidR="00F04501">
        <w:rPr>
          <w:rFonts w:ascii="Century Gothic" w:hAnsi="Century Gothic"/>
          <w:sz w:val="20"/>
          <w:szCs w:val="20"/>
        </w:rPr>
        <w:t xml:space="preserve">we </w:t>
      </w:r>
      <w:r w:rsidRPr="00956C1B">
        <w:rPr>
          <w:rFonts w:ascii="Century Gothic" w:hAnsi="Century Gothic"/>
          <w:sz w:val="20"/>
          <w:szCs w:val="20"/>
        </w:rPr>
        <w:t xml:space="preserve">ask that the Group Contact consider the work environment and surfaces </w:t>
      </w:r>
      <w:r w:rsidR="00F04501">
        <w:rPr>
          <w:rFonts w:ascii="Century Gothic" w:hAnsi="Century Gothic"/>
          <w:sz w:val="20"/>
          <w:szCs w:val="20"/>
        </w:rPr>
        <w:t xml:space="preserve">suitability </w:t>
      </w:r>
      <w:r w:rsidRPr="00956C1B">
        <w:rPr>
          <w:rFonts w:ascii="Century Gothic" w:hAnsi="Century Gothic"/>
          <w:sz w:val="20"/>
          <w:szCs w:val="20"/>
        </w:rPr>
        <w:t xml:space="preserve">for </w:t>
      </w:r>
      <w:r w:rsidR="00F04501">
        <w:rPr>
          <w:rFonts w:ascii="Century Gothic" w:hAnsi="Century Gothic"/>
          <w:sz w:val="20"/>
          <w:szCs w:val="20"/>
        </w:rPr>
        <w:t xml:space="preserve">tour </w:t>
      </w:r>
      <w:r w:rsidRPr="00956C1B">
        <w:rPr>
          <w:rFonts w:ascii="Century Gothic" w:hAnsi="Century Gothic"/>
          <w:sz w:val="20"/>
          <w:szCs w:val="20"/>
        </w:rPr>
        <w:t>participants.  Given the workshop environment</w:t>
      </w:r>
      <w:r w:rsidR="00D9797E">
        <w:rPr>
          <w:rFonts w:ascii="Century Gothic" w:hAnsi="Century Gothic"/>
          <w:sz w:val="20"/>
          <w:szCs w:val="20"/>
        </w:rPr>
        <w:t>,</w:t>
      </w:r>
      <w:r w:rsidRPr="00956C1B">
        <w:rPr>
          <w:rFonts w:ascii="Century Gothic" w:hAnsi="Century Gothic"/>
          <w:sz w:val="20"/>
          <w:szCs w:val="20"/>
        </w:rPr>
        <w:t xml:space="preserve"> it </w:t>
      </w:r>
      <w:r w:rsidR="00D9797E">
        <w:rPr>
          <w:rFonts w:ascii="Century Gothic" w:hAnsi="Century Gothic"/>
          <w:sz w:val="20"/>
          <w:szCs w:val="20"/>
        </w:rPr>
        <w:t>may be required</w:t>
      </w:r>
      <w:r w:rsidRPr="00956C1B">
        <w:rPr>
          <w:rFonts w:ascii="Century Gothic" w:hAnsi="Century Gothic"/>
          <w:sz w:val="20"/>
          <w:szCs w:val="20"/>
        </w:rPr>
        <w:t xml:space="preserve"> that tour participants wear personal protective equipment </w:t>
      </w:r>
      <w:r w:rsidR="00D9797E">
        <w:rPr>
          <w:rFonts w:ascii="Century Gothic" w:hAnsi="Century Gothic"/>
          <w:sz w:val="20"/>
          <w:szCs w:val="20"/>
        </w:rPr>
        <w:t>(ie safety glasses and hearing protection), if required these will be supplied on arrival</w:t>
      </w:r>
      <w:r w:rsidRPr="00956C1B">
        <w:rPr>
          <w:rFonts w:ascii="Century Gothic" w:hAnsi="Century Gothic"/>
          <w:sz w:val="20"/>
          <w:szCs w:val="20"/>
        </w:rPr>
        <w:t xml:space="preserve">.  </w:t>
      </w:r>
    </w:p>
    <w:p w14:paraId="4D433DCC" w14:textId="77777777" w:rsidR="00F04501" w:rsidRDefault="00F04501" w:rsidP="001E38FE">
      <w:pPr>
        <w:jc w:val="both"/>
        <w:rPr>
          <w:rFonts w:ascii="Century Gothic" w:hAnsi="Century Gothic"/>
          <w:sz w:val="20"/>
          <w:szCs w:val="20"/>
        </w:rPr>
      </w:pPr>
    </w:p>
    <w:p w14:paraId="27A69D31" w14:textId="77777777" w:rsidR="001E38FE" w:rsidRPr="00956C1B" w:rsidRDefault="001E38FE" w:rsidP="001E38FE">
      <w:pPr>
        <w:jc w:val="both"/>
        <w:rPr>
          <w:rFonts w:ascii="Century Gothic" w:hAnsi="Century Gothic"/>
          <w:sz w:val="20"/>
          <w:szCs w:val="20"/>
        </w:rPr>
      </w:pPr>
      <w:r w:rsidRPr="00956C1B">
        <w:rPr>
          <w:rFonts w:ascii="Century Gothic" w:hAnsi="Century Gothic"/>
          <w:sz w:val="20"/>
          <w:szCs w:val="20"/>
        </w:rPr>
        <w:t>All participants must wear covered footwear and be fit to walk both inside and outside locations (may include stairs), noting that surface conditions may vary and dependant on tour may include a tour of separate workshops.  Bowhill Engineering does not accept any liability for injury by tour participants.  </w:t>
      </w:r>
    </w:p>
    <w:p w14:paraId="3DE931B9" w14:textId="77777777" w:rsidR="001E38FE" w:rsidRPr="00956C1B" w:rsidRDefault="001E38FE" w:rsidP="001E38FE">
      <w:pPr>
        <w:jc w:val="both"/>
        <w:rPr>
          <w:rFonts w:ascii="Century Gothic" w:hAnsi="Century Gothic"/>
          <w:sz w:val="20"/>
          <w:szCs w:val="20"/>
        </w:rPr>
      </w:pPr>
    </w:p>
    <w:tbl>
      <w:tblPr>
        <w:tblStyle w:val="TableGrid"/>
        <w:tblW w:w="0" w:type="auto"/>
        <w:tblLook w:val="04A0" w:firstRow="1" w:lastRow="0" w:firstColumn="1" w:lastColumn="0" w:noHBand="0" w:noVBand="1"/>
      </w:tblPr>
      <w:tblGrid>
        <w:gridCol w:w="4957"/>
        <w:gridCol w:w="4785"/>
      </w:tblGrid>
      <w:tr w:rsidR="001E38FE" w:rsidRPr="00956C1B" w14:paraId="4D4694F7" w14:textId="77777777" w:rsidTr="001E38FE">
        <w:tc>
          <w:tcPr>
            <w:tcW w:w="4957" w:type="dxa"/>
          </w:tcPr>
          <w:p w14:paraId="362566A4" w14:textId="737FF5F6" w:rsidR="001E38FE" w:rsidRPr="00956C1B" w:rsidRDefault="001E38FE" w:rsidP="001E38FE">
            <w:pPr>
              <w:rPr>
                <w:rFonts w:ascii="Century Gothic" w:hAnsi="Century Gothic"/>
                <w:sz w:val="20"/>
                <w:szCs w:val="20"/>
              </w:rPr>
            </w:pPr>
            <w:r w:rsidRPr="00956C1B">
              <w:rPr>
                <w:rFonts w:ascii="Century Gothic" w:hAnsi="Century Gothic"/>
                <w:sz w:val="20"/>
                <w:szCs w:val="20"/>
              </w:rPr>
              <w:t>Group Name &amp; Type</w:t>
            </w:r>
            <w:r w:rsidR="00D9797E">
              <w:rPr>
                <w:rFonts w:ascii="Century Gothic" w:hAnsi="Century Gothic"/>
                <w:sz w:val="20"/>
                <w:szCs w:val="20"/>
              </w:rPr>
              <w:t xml:space="preserve"> or Purpose</w:t>
            </w:r>
            <w:r w:rsidR="00EE1111" w:rsidRPr="00956C1B">
              <w:rPr>
                <w:rFonts w:ascii="Century Gothic" w:hAnsi="Century Gothic"/>
                <w:sz w:val="20"/>
                <w:szCs w:val="20"/>
              </w:rPr>
              <w:t>:</w:t>
            </w:r>
          </w:p>
        </w:tc>
        <w:tc>
          <w:tcPr>
            <w:tcW w:w="4785" w:type="dxa"/>
          </w:tcPr>
          <w:p w14:paraId="53DF72A6" w14:textId="77777777" w:rsidR="001E38FE" w:rsidRPr="00956C1B" w:rsidRDefault="001E38FE" w:rsidP="001E38FE">
            <w:pPr>
              <w:rPr>
                <w:rFonts w:ascii="Century Gothic" w:hAnsi="Century Gothic"/>
                <w:color w:val="1F497D"/>
                <w:sz w:val="20"/>
                <w:szCs w:val="20"/>
              </w:rPr>
            </w:pPr>
          </w:p>
          <w:p w14:paraId="3E3E38AD" w14:textId="77777777" w:rsidR="00EE1111" w:rsidRPr="00956C1B" w:rsidRDefault="00EE1111" w:rsidP="001E38FE">
            <w:pPr>
              <w:rPr>
                <w:rFonts w:ascii="Century Gothic" w:hAnsi="Century Gothic"/>
                <w:color w:val="1F497D"/>
                <w:sz w:val="20"/>
                <w:szCs w:val="20"/>
              </w:rPr>
            </w:pPr>
          </w:p>
          <w:p w14:paraId="74110DAD" w14:textId="77777777" w:rsidR="00EE1111" w:rsidRPr="00956C1B" w:rsidRDefault="00EE1111" w:rsidP="001E38FE">
            <w:pPr>
              <w:rPr>
                <w:rFonts w:ascii="Century Gothic" w:hAnsi="Century Gothic"/>
                <w:color w:val="1F497D"/>
                <w:sz w:val="20"/>
                <w:szCs w:val="20"/>
              </w:rPr>
            </w:pPr>
          </w:p>
        </w:tc>
      </w:tr>
      <w:tr w:rsidR="001E38FE" w:rsidRPr="00956C1B" w14:paraId="7F187BBD" w14:textId="77777777" w:rsidTr="001E38FE">
        <w:tc>
          <w:tcPr>
            <w:tcW w:w="4957" w:type="dxa"/>
          </w:tcPr>
          <w:p w14:paraId="27CDAFF5" w14:textId="70899791" w:rsidR="001E38FE" w:rsidRPr="00956C1B" w:rsidRDefault="001E38FE" w:rsidP="001E38FE">
            <w:pPr>
              <w:rPr>
                <w:rFonts w:ascii="Century Gothic" w:hAnsi="Century Gothic"/>
                <w:sz w:val="20"/>
                <w:szCs w:val="20"/>
              </w:rPr>
            </w:pPr>
            <w:r w:rsidRPr="00956C1B">
              <w:rPr>
                <w:rFonts w:ascii="Century Gothic" w:hAnsi="Century Gothic"/>
                <w:sz w:val="20"/>
                <w:szCs w:val="20"/>
              </w:rPr>
              <w:t>Contact Name:</w:t>
            </w:r>
          </w:p>
        </w:tc>
        <w:tc>
          <w:tcPr>
            <w:tcW w:w="4785" w:type="dxa"/>
          </w:tcPr>
          <w:p w14:paraId="18E416E2" w14:textId="77777777" w:rsidR="00EE1111" w:rsidRPr="00956C1B" w:rsidRDefault="00EE1111" w:rsidP="001E38FE">
            <w:pPr>
              <w:rPr>
                <w:rFonts w:ascii="Century Gothic" w:hAnsi="Century Gothic"/>
                <w:color w:val="1F497D"/>
                <w:sz w:val="20"/>
                <w:szCs w:val="20"/>
              </w:rPr>
            </w:pPr>
          </w:p>
          <w:p w14:paraId="014E9D85" w14:textId="77777777" w:rsidR="00EE1111" w:rsidRPr="00956C1B" w:rsidRDefault="00EE1111" w:rsidP="001E38FE">
            <w:pPr>
              <w:rPr>
                <w:rFonts w:ascii="Century Gothic" w:hAnsi="Century Gothic"/>
                <w:color w:val="1F497D"/>
                <w:sz w:val="20"/>
                <w:szCs w:val="20"/>
              </w:rPr>
            </w:pPr>
          </w:p>
          <w:p w14:paraId="3FFD9A62" w14:textId="77777777" w:rsidR="00EE1111" w:rsidRPr="00956C1B" w:rsidRDefault="00EE1111" w:rsidP="001E38FE">
            <w:pPr>
              <w:rPr>
                <w:rFonts w:ascii="Century Gothic" w:hAnsi="Century Gothic"/>
                <w:color w:val="1F497D"/>
                <w:sz w:val="20"/>
                <w:szCs w:val="20"/>
              </w:rPr>
            </w:pPr>
          </w:p>
        </w:tc>
      </w:tr>
      <w:tr w:rsidR="001E38FE" w:rsidRPr="00956C1B" w14:paraId="34814BFB" w14:textId="77777777" w:rsidTr="001E38FE">
        <w:tc>
          <w:tcPr>
            <w:tcW w:w="4957" w:type="dxa"/>
          </w:tcPr>
          <w:p w14:paraId="694FFAAB" w14:textId="69888864" w:rsidR="001E38FE" w:rsidRPr="00956C1B" w:rsidRDefault="001E38FE" w:rsidP="001E38FE">
            <w:pPr>
              <w:rPr>
                <w:rFonts w:ascii="Century Gothic" w:hAnsi="Century Gothic"/>
                <w:sz w:val="20"/>
                <w:szCs w:val="20"/>
              </w:rPr>
            </w:pPr>
            <w:r w:rsidRPr="00956C1B">
              <w:rPr>
                <w:rFonts w:ascii="Century Gothic" w:hAnsi="Century Gothic"/>
                <w:sz w:val="20"/>
                <w:szCs w:val="20"/>
              </w:rPr>
              <w:t>Contact Phone:</w:t>
            </w:r>
          </w:p>
        </w:tc>
        <w:tc>
          <w:tcPr>
            <w:tcW w:w="4785" w:type="dxa"/>
          </w:tcPr>
          <w:p w14:paraId="3C505973" w14:textId="77777777" w:rsidR="00EE1111" w:rsidRPr="00956C1B" w:rsidRDefault="00EE1111" w:rsidP="001E38FE">
            <w:pPr>
              <w:rPr>
                <w:rFonts w:ascii="Century Gothic" w:hAnsi="Century Gothic"/>
                <w:color w:val="1F497D"/>
                <w:sz w:val="20"/>
                <w:szCs w:val="20"/>
              </w:rPr>
            </w:pPr>
          </w:p>
          <w:p w14:paraId="718456C2" w14:textId="77777777" w:rsidR="00EE1111" w:rsidRPr="00956C1B" w:rsidRDefault="00EE1111" w:rsidP="001E38FE">
            <w:pPr>
              <w:rPr>
                <w:rFonts w:ascii="Century Gothic" w:hAnsi="Century Gothic"/>
                <w:color w:val="1F497D"/>
                <w:sz w:val="20"/>
                <w:szCs w:val="20"/>
              </w:rPr>
            </w:pPr>
          </w:p>
          <w:p w14:paraId="7D014357" w14:textId="77777777" w:rsidR="00B513DA" w:rsidRPr="00956C1B" w:rsidRDefault="00B513DA" w:rsidP="001E38FE">
            <w:pPr>
              <w:rPr>
                <w:rFonts w:ascii="Century Gothic" w:hAnsi="Century Gothic"/>
                <w:color w:val="1F497D"/>
                <w:sz w:val="20"/>
                <w:szCs w:val="20"/>
              </w:rPr>
            </w:pPr>
          </w:p>
        </w:tc>
      </w:tr>
      <w:tr w:rsidR="001E38FE" w:rsidRPr="00956C1B" w14:paraId="3F80C805" w14:textId="77777777" w:rsidTr="001E38FE">
        <w:tc>
          <w:tcPr>
            <w:tcW w:w="4957" w:type="dxa"/>
          </w:tcPr>
          <w:p w14:paraId="5F4C9AE6" w14:textId="35E541C4" w:rsidR="001E38FE" w:rsidRPr="00956C1B" w:rsidRDefault="001E38FE" w:rsidP="001E38FE">
            <w:pPr>
              <w:rPr>
                <w:rFonts w:ascii="Century Gothic" w:hAnsi="Century Gothic"/>
                <w:sz w:val="20"/>
                <w:szCs w:val="20"/>
              </w:rPr>
            </w:pPr>
            <w:r w:rsidRPr="00956C1B">
              <w:rPr>
                <w:rFonts w:ascii="Century Gothic" w:hAnsi="Century Gothic"/>
                <w:sz w:val="20"/>
                <w:szCs w:val="20"/>
              </w:rPr>
              <w:t>Contact Email for Confirmation:</w:t>
            </w:r>
          </w:p>
        </w:tc>
        <w:tc>
          <w:tcPr>
            <w:tcW w:w="4785" w:type="dxa"/>
          </w:tcPr>
          <w:p w14:paraId="18DF44AC" w14:textId="77777777" w:rsidR="00EE1111" w:rsidRPr="00956C1B" w:rsidRDefault="00EE1111" w:rsidP="001E38FE">
            <w:pPr>
              <w:rPr>
                <w:rFonts w:ascii="Century Gothic" w:hAnsi="Century Gothic"/>
                <w:color w:val="1F497D"/>
                <w:sz w:val="20"/>
                <w:szCs w:val="20"/>
              </w:rPr>
            </w:pPr>
          </w:p>
          <w:p w14:paraId="485A292A" w14:textId="77777777" w:rsidR="00EE1111" w:rsidRPr="00956C1B" w:rsidRDefault="00EE1111" w:rsidP="001E38FE">
            <w:pPr>
              <w:rPr>
                <w:rFonts w:ascii="Century Gothic" w:hAnsi="Century Gothic"/>
                <w:color w:val="1F497D"/>
                <w:sz w:val="20"/>
                <w:szCs w:val="20"/>
              </w:rPr>
            </w:pPr>
          </w:p>
          <w:p w14:paraId="45EA1051" w14:textId="77777777" w:rsidR="00EE1111" w:rsidRPr="00956C1B" w:rsidRDefault="00EE1111" w:rsidP="001E38FE">
            <w:pPr>
              <w:rPr>
                <w:rFonts w:ascii="Century Gothic" w:hAnsi="Century Gothic"/>
                <w:color w:val="1F497D"/>
                <w:sz w:val="20"/>
                <w:szCs w:val="20"/>
              </w:rPr>
            </w:pPr>
          </w:p>
        </w:tc>
      </w:tr>
      <w:tr w:rsidR="001E38FE" w:rsidRPr="00956C1B" w14:paraId="32D5C913" w14:textId="77777777" w:rsidTr="001E38FE">
        <w:tc>
          <w:tcPr>
            <w:tcW w:w="4957" w:type="dxa"/>
          </w:tcPr>
          <w:p w14:paraId="4A86446D" w14:textId="1E9CB1F4" w:rsidR="00EE1111" w:rsidRPr="00956C1B" w:rsidRDefault="00D9797E" w:rsidP="001E38FE">
            <w:pPr>
              <w:rPr>
                <w:rFonts w:ascii="Century Gothic" w:hAnsi="Century Gothic"/>
                <w:sz w:val="20"/>
                <w:szCs w:val="20"/>
              </w:rPr>
            </w:pPr>
            <w:r>
              <w:rPr>
                <w:rFonts w:ascii="Century Gothic" w:hAnsi="Century Gothic"/>
                <w:sz w:val="20"/>
                <w:szCs w:val="20"/>
              </w:rPr>
              <w:t xml:space="preserve">Tour </w:t>
            </w:r>
            <w:r w:rsidR="001E38FE" w:rsidRPr="00956C1B">
              <w:rPr>
                <w:rFonts w:ascii="Century Gothic" w:hAnsi="Century Gothic"/>
                <w:sz w:val="20"/>
                <w:szCs w:val="20"/>
              </w:rPr>
              <w:t>Date</w:t>
            </w:r>
            <w:r>
              <w:rPr>
                <w:rFonts w:ascii="Century Gothic" w:hAnsi="Century Gothic"/>
                <w:sz w:val="20"/>
                <w:szCs w:val="20"/>
              </w:rPr>
              <w:t xml:space="preserve"> Requested</w:t>
            </w:r>
            <w:r w:rsidR="001E38FE" w:rsidRPr="00956C1B">
              <w:rPr>
                <w:rFonts w:ascii="Century Gothic" w:hAnsi="Century Gothic"/>
                <w:sz w:val="20"/>
                <w:szCs w:val="20"/>
              </w:rPr>
              <w:t>: </w:t>
            </w:r>
            <w:r w:rsidR="00EE1111" w:rsidRPr="00956C1B">
              <w:rPr>
                <w:rFonts w:ascii="Century Gothic" w:hAnsi="Century Gothic"/>
                <w:sz w:val="20"/>
                <w:szCs w:val="20"/>
              </w:rPr>
              <w:t xml:space="preserve">    </w:t>
            </w:r>
            <w:r w:rsidR="001E38FE" w:rsidRPr="00956C1B">
              <w:rPr>
                <w:rFonts w:ascii="Century Gothic" w:hAnsi="Century Gothic"/>
                <w:sz w:val="20"/>
                <w:szCs w:val="20"/>
              </w:rPr>
              <w:t xml:space="preserve"> </w:t>
            </w:r>
          </w:p>
          <w:p w14:paraId="1BFBF6EC" w14:textId="77777777" w:rsidR="001E38FE" w:rsidRPr="00956C1B" w:rsidRDefault="001E38FE" w:rsidP="001E38FE">
            <w:pPr>
              <w:rPr>
                <w:rFonts w:ascii="Century Gothic" w:hAnsi="Century Gothic"/>
                <w:sz w:val="20"/>
                <w:szCs w:val="20"/>
              </w:rPr>
            </w:pPr>
            <w:r w:rsidRPr="00956C1B">
              <w:rPr>
                <w:rFonts w:ascii="Century Gothic" w:hAnsi="Century Gothic"/>
                <w:i/>
                <w:iCs/>
                <w:sz w:val="20"/>
                <w:szCs w:val="20"/>
              </w:rPr>
              <w:t>Frid</w:t>
            </w:r>
            <w:r w:rsidR="00EE1111" w:rsidRPr="00956C1B">
              <w:rPr>
                <w:rFonts w:ascii="Century Gothic" w:hAnsi="Century Gothic"/>
                <w:i/>
                <w:iCs/>
                <w:sz w:val="20"/>
                <w:szCs w:val="20"/>
              </w:rPr>
              <w:t>ay afternoons from 2pm preferred</w:t>
            </w:r>
          </w:p>
        </w:tc>
        <w:tc>
          <w:tcPr>
            <w:tcW w:w="4785" w:type="dxa"/>
          </w:tcPr>
          <w:p w14:paraId="2C3C6FBC" w14:textId="77777777" w:rsidR="00EE1111" w:rsidRDefault="00EE1111" w:rsidP="001E38FE">
            <w:pPr>
              <w:rPr>
                <w:rFonts w:ascii="Century Gothic" w:hAnsi="Century Gothic"/>
                <w:color w:val="1F497D"/>
                <w:sz w:val="20"/>
                <w:szCs w:val="20"/>
              </w:rPr>
            </w:pPr>
          </w:p>
          <w:p w14:paraId="25975B63" w14:textId="77777777" w:rsidR="00956C1B" w:rsidRPr="00956C1B" w:rsidRDefault="00956C1B" w:rsidP="001E38FE">
            <w:pPr>
              <w:rPr>
                <w:rFonts w:ascii="Century Gothic" w:hAnsi="Century Gothic"/>
                <w:color w:val="1F497D"/>
                <w:sz w:val="20"/>
                <w:szCs w:val="20"/>
              </w:rPr>
            </w:pPr>
          </w:p>
          <w:p w14:paraId="3A99A182" w14:textId="77777777" w:rsidR="00EE1111" w:rsidRPr="00956C1B" w:rsidRDefault="00EE1111" w:rsidP="001E38FE">
            <w:pPr>
              <w:rPr>
                <w:rFonts w:ascii="Century Gothic" w:hAnsi="Century Gothic"/>
                <w:color w:val="1F497D"/>
                <w:sz w:val="20"/>
                <w:szCs w:val="20"/>
              </w:rPr>
            </w:pPr>
          </w:p>
        </w:tc>
      </w:tr>
      <w:tr w:rsidR="001E38FE" w:rsidRPr="00956C1B" w14:paraId="5A7D4985" w14:textId="77777777" w:rsidTr="001E38FE">
        <w:tc>
          <w:tcPr>
            <w:tcW w:w="4957" w:type="dxa"/>
          </w:tcPr>
          <w:p w14:paraId="4E8FB75E" w14:textId="0EB4CC97" w:rsidR="00EE1111" w:rsidRPr="00956C1B" w:rsidRDefault="00D9797E" w:rsidP="001E38FE">
            <w:pPr>
              <w:rPr>
                <w:rFonts w:ascii="Century Gothic" w:hAnsi="Century Gothic"/>
                <w:sz w:val="20"/>
                <w:szCs w:val="20"/>
              </w:rPr>
            </w:pPr>
            <w:r>
              <w:rPr>
                <w:rFonts w:ascii="Century Gothic" w:hAnsi="Century Gothic"/>
                <w:sz w:val="20"/>
                <w:szCs w:val="20"/>
              </w:rPr>
              <w:t xml:space="preserve">Arrival </w:t>
            </w:r>
            <w:r w:rsidR="00EE1111" w:rsidRPr="00956C1B">
              <w:rPr>
                <w:rFonts w:ascii="Century Gothic" w:hAnsi="Century Gothic"/>
                <w:sz w:val="20"/>
                <w:szCs w:val="20"/>
              </w:rPr>
              <w:t xml:space="preserve">Time:       </w:t>
            </w:r>
          </w:p>
          <w:p w14:paraId="7A7A6657" w14:textId="03A49A56" w:rsidR="001E38FE" w:rsidRPr="00956C1B" w:rsidRDefault="00D9797E" w:rsidP="001E38FE">
            <w:pPr>
              <w:rPr>
                <w:rFonts w:ascii="Century Gothic" w:hAnsi="Century Gothic"/>
                <w:sz w:val="20"/>
                <w:szCs w:val="20"/>
              </w:rPr>
            </w:pPr>
            <w:r>
              <w:rPr>
                <w:rFonts w:ascii="Century Gothic" w:hAnsi="Century Gothic"/>
                <w:i/>
                <w:iCs/>
                <w:sz w:val="20"/>
                <w:szCs w:val="20"/>
              </w:rPr>
              <w:t>See allowance for travel times below</w:t>
            </w:r>
          </w:p>
        </w:tc>
        <w:tc>
          <w:tcPr>
            <w:tcW w:w="4785" w:type="dxa"/>
          </w:tcPr>
          <w:p w14:paraId="44B5059A" w14:textId="77777777" w:rsidR="00EE1111" w:rsidRDefault="00EE1111" w:rsidP="001E38FE">
            <w:pPr>
              <w:rPr>
                <w:rFonts w:ascii="Century Gothic" w:hAnsi="Century Gothic"/>
                <w:color w:val="1F497D"/>
                <w:sz w:val="20"/>
                <w:szCs w:val="20"/>
              </w:rPr>
            </w:pPr>
          </w:p>
          <w:p w14:paraId="6FA4B14B" w14:textId="77777777" w:rsidR="00956C1B" w:rsidRPr="00956C1B" w:rsidRDefault="00956C1B" w:rsidP="001E38FE">
            <w:pPr>
              <w:rPr>
                <w:rFonts w:ascii="Century Gothic" w:hAnsi="Century Gothic"/>
                <w:color w:val="1F497D"/>
                <w:sz w:val="20"/>
                <w:szCs w:val="20"/>
              </w:rPr>
            </w:pPr>
          </w:p>
          <w:p w14:paraId="1C328DF9" w14:textId="77777777" w:rsidR="00EE1111" w:rsidRPr="00956C1B" w:rsidRDefault="00EE1111" w:rsidP="001E38FE">
            <w:pPr>
              <w:rPr>
                <w:rFonts w:ascii="Century Gothic" w:hAnsi="Century Gothic"/>
                <w:color w:val="1F497D"/>
                <w:sz w:val="20"/>
                <w:szCs w:val="20"/>
              </w:rPr>
            </w:pPr>
          </w:p>
        </w:tc>
      </w:tr>
      <w:tr w:rsidR="001E38FE" w:rsidRPr="00956C1B" w14:paraId="25594589" w14:textId="77777777" w:rsidTr="001E38FE">
        <w:tc>
          <w:tcPr>
            <w:tcW w:w="4957" w:type="dxa"/>
          </w:tcPr>
          <w:p w14:paraId="137A58C6" w14:textId="77777777" w:rsidR="001E38FE" w:rsidRPr="00956C1B" w:rsidRDefault="00EE1111" w:rsidP="001E38FE">
            <w:pPr>
              <w:rPr>
                <w:rFonts w:ascii="Century Gothic" w:hAnsi="Century Gothic"/>
                <w:sz w:val="20"/>
                <w:szCs w:val="20"/>
              </w:rPr>
            </w:pPr>
            <w:r w:rsidRPr="00956C1B">
              <w:rPr>
                <w:rFonts w:ascii="Century Gothic" w:hAnsi="Century Gothic"/>
                <w:sz w:val="20"/>
                <w:szCs w:val="20"/>
              </w:rPr>
              <w:t xml:space="preserve">Number of Attendees:  </w:t>
            </w:r>
          </w:p>
          <w:p w14:paraId="57AC5528" w14:textId="77777777" w:rsidR="00EE1111" w:rsidRPr="00956C1B" w:rsidRDefault="00EE1111" w:rsidP="00EE1111">
            <w:pPr>
              <w:rPr>
                <w:rFonts w:ascii="Century Gothic" w:hAnsi="Century Gothic"/>
                <w:i/>
                <w:iCs/>
                <w:sz w:val="20"/>
                <w:szCs w:val="20"/>
              </w:rPr>
            </w:pPr>
            <w:r w:rsidRPr="00956C1B">
              <w:rPr>
                <w:rFonts w:ascii="Century Gothic" w:hAnsi="Century Gothic"/>
                <w:i/>
                <w:iCs/>
                <w:sz w:val="20"/>
                <w:szCs w:val="20"/>
              </w:rPr>
              <w:t>Maximum 25 preferred, number to be          confirmed one week prior to booking. </w:t>
            </w:r>
          </w:p>
          <w:p w14:paraId="094BC656" w14:textId="77777777" w:rsidR="00EE1111" w:rsidRPr="00956C1B" w:rsidRDefault="00EE1111" w:rsidP="001E38FE">
            <w:pPr>
              <w:rPr>
                <w:rFonts w:ascii="Century Gothic" w:hAnsi="Century Gothic"/>
                <w:sz w:val="20"/>
                <w:szCs w:val="20"/>
              </w:rPr>
            </w:pPr>
          </w:p>
        </w:tc>
        <w:tc>
          <w:tcPr>
            <w:tcW w:w="4785" w:type="dxa"/>
          </w:tcPr>
          <w:p w14:paraId="3B048CD0" w14:textId="77777777" w:rsidR="00EE1111" w:rsidRPr="00956C1B" w:rsidRDefault="00EE1111" w:rsidP="001E38FE">
            <w:pPr>
              <w:rPr>
                <w:rFonts w:ascii="Century Gothic" w:hAnsi="Century Gothic"/>
                <w:i/>
                <w:iCs/>
                <w:sz w:val="20"/>
                <w:szCs w:val="20"/>
              </w:rPr>
            </w:pPr>
          </w:p>
          <w:p w14:paraId="389ACA8D" w14:textId="77777777" w:rsidR="00EE1111" w:rsidRPr="00956C1B" w:rsidRDefault="00EE1111" w:rsidP="001E38FE">
            <w:pPr>
              <w:rPr>
                <w:rFonts w:ascii="Century Gothic" w:hAnsi="Century Gothic"/>
                <w:color w:val="1F497D"/>
                <w:sz w:val="20"/>
                <w:szCs w:val="20"/>
              </w:rPr>
            </w:pPr>
          </w:p>
        </w:tc>
      </w:tr>
      <w:tr w:rsidR="00F04501" w:rsidRPr="00956C1B" w14:paraId="1B756EC5" w14:textId="77777777" w:rsidTr="001E38FE">
        <w:tc>
          <w:tcPr>
            <w:tcW w:w="4957" w:type="dxa"/>
          </w:tcPr>
          <w:p w14:paraId="6CCD6917" w14:textId="77777777" w:rsidR="00F04501" w:rsidRDefault="00F04501" w:rsidP="001E38FE">
            <w:pPr>
              <w:rPr>
                <w:rFonts w:ascii="Century Gothic" w:hAnsi="Century Gothic"/>
                <w:sz w:val="20"/>
                <w:szCs w:val="20"/>
              </w:rPr>
            </w:pPr>
            <w:r>
              <w:rPr>
                <w:rFonts w:ascii="Century Gothic" w:hAnsi="Century Gothic"/>
                <w:sz w:val="20"/>
                <w:szCs w:val="20"/>
              </w:rPr>
              <w:t>Cost:</w:t>
            </w:r>
          </w:p>
          <w:p w14:paraId="1F458CC5" w14:textId="77777777" w:rsidR="00EE0D14" w:rsidRPr="00956C1B" w:rsidRDefault="00EE0D14" w:rsidP="001E38FE">
            <w:pPr>
              <w:rPr>
                <w:rFonts w:ascii="Century Gothic" w:hAnsi="Century Gothic"/>
                <w:sz w:val="20"/>
                <w:szCs w:val="20"/>
              </w:rPr>
            </w:pPr>
          </w:p>
        </w:tc>
        <w:tc>
          <w:tcPr>
            <w:tcW w:w="4785" w:type="dxa"/>
          </w:tcPr>
          <w:p w14:paraId="4A362D52" w14:textId="77777777" w:rsidR="00F04501" w:rsidRPr="00956C1B" w:rsidRDefault="00F04501" w:rsidP="001E38FE">
            <w:pPr>
              <w:rPr>
                <w:rFonts w:ascii="Century Gothic" w:hAnsi="Century Gothic"/>
                <w:i/>
                <w:iCs/>
                <w:sz w:val="20"/>
                <w:szCs w:val="20"/>
              </w:rPr>
            </w:pPr>
            <w:r>
              <w:rPr>
                <w:rFonts w:ascii="Century Gothic" w:hAnsi="Century Gothic"/>
                <w:i/>
                <w:iCs/>
                <w:sz w:val="20"/>
                <w:szCs w:val="20"/>
              </w:rPr>
              <w:t>Not applicable</w:t>
            </w:r>
          </w:p>
        </w:tc>
      </w:tr>
      <w:tr w:rsidR="00EE0D14" w:rsidRPr="00956C1B" w14:paraId="02C848E2" w14:textId="77777777" w:rsidTr="001E38FE">
        <w:tc>
          <w:tcPr>
            <w:tcW w:w="4957" w:type="dxa"/>
          </w:tcPr>
          <w:p w14:paraId="03273617" w14:textId="77777777" w:rsidR="00EE0D14" w:rsidRDefault="00EE0D14" w:rsidP="001E38FE">
            <w:pPr>
              <w:rPr>
                <w:rFonts w:ascii="Century Gothic" w:hAnsi="Century Gothic"/>
                <w:sz w:val="20"/>
                <w:szCs w:val="20"/>
              </w:rPr>
            </w:pPr>
            <w:r>
              <w:rPr>
                <w:rFonts w:ascii="Century Gothic" w:hAnsi="Century Gothic"/>
                <w:sz w:val="20"/>
                <w:szCs w:val="20"/>
              </w:rPr>
              <w:t>Tour referred by:</w:t>
            </w:r>
          </w:p>
          <w:p w14:paraId="1252BE84" w14:textId="77777777" w:rsidR="00EE0D14" w:rsidRDefault="00EE0D14" w:rsidP="001E38FE">
            <w:pPr>
              <w:rPr>
                <w:rFonts w:ascii="Century Gothic" w:hAnsi="Century Gothic"/>
                <w:sz w:val="20"/>
                <w:szCs w:val="20"/>
              </w:rPr>
            </w:pPr>
          </w:p>
        </w:tc>
        <w:tc>
          <w:tcPr>
            <w:tcW w:w="4785" w:type="dxa"/>
          </w:tcPr>
          <w:p w14:paraId="0B637D3D" w14:textId="77777777" w:rsidR="00EE0D14" w:rsidRDefault="00EE0D14" w:rsidP="001E38FE">
            <w:pPr>
              <w:rPr>
                <w:rFonts w:ascii="Century Gothic" w:hAnsi="Century Gothic"/>
                <w:i/>
                <w:iCs/>
                <w:sz w:val="20"/>
                <w:szCs w:val="20"/>
              </w:rPr>
            </w:pPr>
          </w:p>
        </w:tc>
      </w:tr>
    </w:tbl>
    <w:p w14:paraId="58A0B0A9" w14:textId="77777777" w:rsidR="00EE1111" w:rsidRPr="00956C1B" w:rsidRDefault="00EE1111" w:rsidP="001E38FE">
      <w:pPr>
        <w:rPr>
          <w:rFonts w:ascii="Century Gothic" w:hAnsi="Century Gothic"/>
          <w:i/>
          <w:iCs/>
          <w:sz w:val="20"/>
          <w:szCs w:val="20"/>
        </w:rPr>
      </w:pPr>
    </w:p>
    <w:p w14:paraId="27A623D5" w14:textId="77777777" w:rsidR="00B513DA" w:rsidRPr="00956C1B" w:rsidRDefault="00B513DA" w:rsidP="00EE1111">
      <w:pPr>
        <w:jc w:val="both"/>
        <w:rPr>
          <w:rFonts w:ascii="Century Gothic" w:hAnsi="Century Gothic"/>
          <w:sz w:val="20"/>
          <w:szCs w:val="20"/>
        </w:rPr>
      </w:pPr>
    </w:p>
    <w:p w14:paraId="4CD9C18C" w14:textId="77777777" w:rsidR="003C48E8" w:rsidRDefault="003C48E8" w:rsidP="003C48E8">
      <w:pPr>
        <w:jc w:val="both"/>
        <w:rPr>
          <w:rFonts w:ascii="Century Gothic" w:hAnsi="Century Gothic"/>
          <w:sz w:val="20"/>
          <w:szCs w:val="20"/>
        </w:rPr>
      </w:pPr>
      <w:bookmarkStart w:id="0" w:name="_Hlk523145384"/>
      <w:r w:rsidRPr="00795140">
        <w:rPr>
          <w:rFonts w:ascii="Century Gothic" w:hAnsi="Century Gothic"/>
          <w:b/>
          <w:bCs/>
          <w:sz w:val="20"/>
          <w:szCs w:val="20"/>
        </w:rPr>
        <w:t>Meeting/Lunch Space</w:t>
      </w:r>
      <w:r>
        <w:rPr>
          <w:rFonts w:ascii="Century Gothic" w:hAnsi="Century Gothic"/>
          <w:sz w:val="20"/>
          <w:szCs w:val="20"/>
        </w:rPr>
        <w:t xml:space="preserve"> – should you wish to hold a meeting or morning tea/lunch in conjunction with your tour, we highly recommend the Bowhill Community Centre (next to Bowhill Engineering), this fantastic, modern facility can seat up to 100.  For further information, please email the BCC Booking Officer via </w:t>
      </w:r>
      <w:hyperlink r:id="rId11" w:history="1">
        <w:r w:rsidRPr="00AA61E7">
          <w:rPr>
            <w:rStyle w:val="Hyperlink"/>
            <w:rFonts w:ascii="Century Gothic" w:hAnsi="Century Gothic"/>
            <w:sz w:val="20"/>
            <w:szCs w:val="20"/>
          </w:rPr>
          <w:t>jj@boweng.com.au</w:t>
        </w:r>
      </w:hyperlink>
      <w:r>
        <w:rPr>
          <w:rFonts w:ascii="Century Gothic" w:hAnsi="Century Gothic"/>
          <w:sz w:val="20"/>
          <w:szCs w:val="20"/>
        </w:rPr>
        <w:t xml:space="preserve"> for date availability, information and pricing.  </w:t>
      </w:r>
    </w:p>
    <w:p w14:paraId="1817E3CB" w14:textId="678AA49B" w:rsidR="003C48E8" w:rsidRDefault="003C48E8" w:rsidP="003C48E8">
      <w:pPr>
        <w:jc w:val="both"/>
        <w:rPr>
          <w:rFonts w:ascii="Century Gothic" w:hAnsi="Century Gothic"/>
          <w:sz w:val="20"/>
          <w:szCs w:val="20"/>
        </w:rPr>
      </w:pPr>
      <w:r>
        <w:rPr>
          <w:rFonts w:ascii="Century Gothic" w:hAnsi="Century Gothic"/>
          <w:sz w:val="20"/>
          <w:szCs w:val="20"/>
        </w:rPr>
        <w:t xml:space="preserve">Alternatively, the Bowhill WAB Reserve, next to the Bowhill General Store and overlooking the river has picnic and bbq facilities, seating approx. 20. </w:t>
      </w:r>
    </w:p>
    <w:p w14:paraId="09069940" w14:textId="3C796BCD" w:rsidR="003C48E8" w:rsidRDefault="003C48E8" w:rsidP="00EE1111">
      <w:pPr>
        <w:jc w:val="both"/>
        <w:rPr>
          <w:rFonts w:ascii="Century Gothic" w:hAnsi="Century Gothic"/>
          <w:sz w:val="20"/>
          <w:szCs w:val="20"/>
        </w:rPr>
      </w:pPr>
    </w:p>
    <w:p w14:paraId="7F34A854" w14:textId="39EF8DFC" w:rsidR="003C48E8" w:rsidRDefault="003C48E8" w:rsidP="00EE1111">
      <w:pPr>
        <w:jc w:val="both"/>
        <w:rPr>
          <w:rFonts w:ascii="Century Gothic" w:hAnsi="Century Gothic"/>
          <w:sz w:val="20"/>
          <w:szCs w:val="20"/>
        </w:rPr>
      </w:pPr>
      <w:r w:rsidRPr="006671CC">
        <w:rPr>
          <w:rFonts w:ascii="Century Gothic" w:hAnsi="Century Gothic"/>
          <w:b/>
          <w:bCs/>
          <w:sz w:val="20"/>
          <w:szCs w:val="20"/>
        </w:rPr>
        <w:t>Catering</w:t>
      </w:r>
      <w:r>
        <w:rPr>
          <w:rFonts w:ascii="Century Gothic" w:hAnsi="Century Gothic"/>
          <w:sz w:val="20"/>
          <w:szCs w:val="20"/>
        </w:rPr>
        <w:t xml:space="preserve"> – our local Bowhill General Store is well known for their fantastic food, coffee and catering.  Mick and Mandy would love to cater to your groups needs and can deliver to the Bowhill Community Centre.  Contact them on 8570 4244 or via email </w:t>
      </w:r>
      <w:hyperlink r:id="rId12" w:history="1">
        <w:r w:rsidRPr="00AA61E7">
          <w:rPr>
            <w:rStyle w:val="Hyperlink"/>
            <w:rFonts w:ascii="Century Gothic" w:hAnsi="Century Gothic"/>
            <w:sz w:val="20"/>
            <w:szCs w:val="20"/>
          </w:rPr>
          <w:t>info@bowhillstore.com.au</w:t>
        </w:r>
      </w:hyperlink>
    </w:p>
    <w:bookmarkEnd w:id="0"/>
    <w:p w14:paraId="5A39F204" w14:textId="5F78F9FB" w:rsidR="003C48E8" w:rsidRDefault="003C48E8" w:rsidP="00EE1111">
      <w:pPr>
        <w:jc w:val="both"/>
        <w:rPr>
          <w:rFonts w:ascii="Century Gothic" w:hAnsi="Century Gothic"/>
          <w:sz w:val="20"/>
          <w:szCs w:val="20"/>
        </w:rPr>
      </w:pPr>
    </w:p>
    <w:p w14:paraId="3F1B06B3" w14:textId="19C88302" w:rsidR="005D7AE1" w:rsidRDefault="005D7AE1" w:rsidP="00EE1111">
      <w:pPr>
        <w:jc w:val="both"/>
        <w:rPr>
          <w:rFonts w:ascii="Century Gothic" w:hAnsi="Century Gothic"/>
          <w:sz w:val="20"/>
          <w:szCs w:val="20"/>
        </w:rPr>
      </w:pPr>
      <w:r w:rsidRPr="006671CC">
        <w:rPr>
          <w:rFonts w:ascii="Century Gothic" w:hAnsi="Century Gothic"/>
          <w:b/>
          <w:bCs/>
          <w:sz w:val="20"/>
          <w:szCs w:val="20"/>
        </w:rPr>
        <w:t xml:space="preserve">Toilets </w:t>
      </w:r>
      <w:r w:rsidR="000E7B86">
        <w:rPr>
          <w:rFonts w:ascii="Century Gothic" w:hAnsi="Century Gothic"/>
          <w:sz w:val="20"/>
          <w:szCs w:val="20"/>
        </w:rPr>
        <w:t>–</w:t>
      </w:r>
      <w:r>
        <w:rPr>
          <w:rFonts w:ascii="Century Gothic" w:hAnsi="Century Gothic"/>
          <w:sz w:val="20"/>
          <w:szCs w:val="20"/>
        </w:rPr>
        <w:t xml:space="preserve"> </w:t>
      </w:r>
      <w:r w:rsidR="00085439">
        <w:rPr>
          <w:rFonts w:ascii="Century Gothic" w:hAnsi="Century Gothic"/>
          <w:sz w:val="20"/>
          <w:szCs w:val="20"/>
        </w:rPr>
        <w:t xml:space="preserve">Public </w:t>
      </w:r>
      <w:r w:rsidR="000E7B86">
        <w:rPr>
          <w:rFonts w:ascii="Century Gothic" w:hAnsi="Century Gothic"/>
          <w:sz w:val="20"/>
          <w:szCs w:val="20"/>
        </w:rPr>
        <w:t>Toilets are located at the bottom of Weber Road near Boat Ramp/Store</w:t>
      </w:r>
      <w:r w:rsidR="00085439">
        <w:rPr>
          <w:rFonts w:ascii="Century Gothic" w:hAnsi="Century Gothic"/>
          <w:sz w:val="20"/>
          <w:szCs w:val="20"/>
        </w:rPr>
        <w:t>.</w:t>
      </w:r>
    </w:p>
    <w:p w14:paraId="4F6D6BE0" w14:textId="77777777" w:rsidR="005D7AE1" w:rsidRDefault="005D7AE1" w:rsidP="00EE1111">
      <w:pPr>
        <w:jc w:val="both"/>
        <w:rPr>
          <w:rFonts w:ascii="Century Gothic" w:hAnsi="Century Gothic"/>
          <w:sz w:val="20"/>
          <w:szCs w:val="20"/>
        </w:rPr>
      </w:pPr>
    </w:p>
    <w:p w14:paraId="31238E51" w14:textId="77777777" w:rsidR="006671CC" w:rsidRPr="00956C1B" w:rsidRDefault="006671CC" w:rsidP="006671CC">
      <w:pPr>
        <w:jc w:val="both"/>
        <w:rPr>
          <w:rFonts w:ascii="Century Gothic" w:hAnsi="Century Gothic"/>
          <w:sz w:val="20"/>
          <w:szCs w:val="20"/>
        </w:rPr>
      </w:pPr>
      <w:r w:rsidRPr="006671CC">
        <w:rPr>
          <w:rFonts w:ascii="Century Gothic" w:hAnsi="Century Gothic"/>
          <w:b/>
          <w:bCs/>
          <w:sz w:val="20"/>
          <w:szCs w:val="20"/>
        </w:rPr>
        <w:t>Pictures/Videos/Media</w:t>
      </w:r>
      <w:r>
        <w:rPr>
          <w:rFonts w:ascii="Century Gothic" w:hAnsi="Century Gothic"/>
          <w:sz w:val="20"/>
          <w:szCs w:val="20"/>
        </w:rPr>
        <w:t xml:space="preserve"> – Bowhill Engineering reserve the right to capture pictures/videos/media of the tour and utilise for marketing/social media purposes.  It is the responsibility of the tour host, to ensure approvals are sought prior to attendance.</w:t>
      </w:r>
    </w:p>
    <w:p w14:paraId="6B54B918" w14:textId="77777777" w:rsidR="006671CC" w:rsidRDefault="006671CC" w:rsidP="00EE1111">
      <w:pPr>
        <w:jc w:val="both"/>
        <w:rPr>
          <w:rFonts w:ascii="Century Gothic" w:hAnsi="Century Gothic"/>
          <w:sz w:val="20"/>
          <w:szCs w:val="20"/>
        </w:rPr>
      </w:pPr>
    </w:p>
    <w:p w14:paraId="5E27EEFC" w14:textId="77777777" w:rsidR="001637D5" w:rsidRDefault="001637D5" w:rsidP="001637D5">
      <w:pPr>
        <w:jc w:val="both"/>
        <w:rPr>
          <w:rFonts w:ascii="Century Gothic" w:hAnsi="Century Gothic"/>
          <w:sz w:val="20"/>
          <w:szCs w:val="20"/>
        </w:rPr>
      </w:pPr>
      <w:r w:rsidRPr="001637D5">
        <w:rPr>
          <w:rFonts w:ascii="Century Gothic" w:hAnsi="Century Gothic"/>
          <w:b/>
          <w:bCs/>
          <w:sz w:val="20"/>
          <w:szCs w:val="20"/>
        </w:rPr>
        <w:t>Travel</w:t>
      </w:r>
      <w:r>
        <w:rPr>
          <w:rFonts w:ascii="Century Gothic" w:hAnsi="Century Gothic"/>
          <w:sz w:val="20"/>
          <w:szCs w:val="20"/>
        </w:rPr>
        <w:t xml:space="preserve"> - If commuting by Bus, travel times are approx 40 mins from Murray Bridge or 30 mins from Mannum.</w:t>
      </w:r>
    </w:p>
    <w:p w14:paraId="7D54C6AC" w14:textId="77777777" w:rsidR="001637D5" w:rsidRDefault="001637D5" w:rsidP="00EE1111">
      <w:pPr>
        <w:jc w:val="both"/>
        <w:rPr>
          <w:rFonts w:ascii="Century Gothic" w:hAnsi="Century Gothic"/>
          <w:sz w:val="20"/>
          <w:szCs w:val="20"/>
        </w:rPr>
      </w:pPr>
    </w:p>
    <w:p w14:paraId="2BB96418" w14:textId="3D082A8A" w:rsidR="00EE1111" w:rsidRDefault="001E38FE" w:rsidP="00EE1111">
      <w:pPr>
        <w:jc w:val="both"/>
        <w:rPr>
          <w:rFonts w:ascii="Century Gothic" w:hAnsi="Century Gothic"/>
          <w:sz w:val="20"/>
          <w:szCs w:val="20"/>
        </w:rPr>
      </w:pPr>
      <w:r w:rsidRPr="00956C1B">
        <w:rPr>
          <w:rFonts w:ascii="Century Gothic" w:hAnsi="Century Gothic"/>
          <w:sz w:val="20"/>
          <w:szCs w:val="20"/>
        </w:rPr>
        <w:t xml:space="preserve">Requests for tours will be reviewed and confirmed by our HR Coordinator.  </w:t>
      </w:r>
      <w:r w:rsidR="00343ECF">
        <w:rPr>
          <w:rFonts w:ascii="Century Gothic" w:hAnsi="Century Gothic"/>
          <w:sz w:val="20"/>
          <w:szCs w:val="20"/>
        </w:rPr>
        <w:t xml:space="preserve">A minimum two weeks’ notice is recommended to allow for approval and </w:t>
      </w:r>
      <w:r w:rsidRPr="00956C1B">
        <w:rPr>
          <w:rFonts w:ascii="Century Gothic" w:hAnsi="Century Gothic"/>
          <w:sz w:val="20"/>
          <w:szCs w:val="20"/>
        </w:rPr>
        <w:t xml:space="preserve">confirmation.  </w:t>
      </w:r>
    </w:p>
    <w:p w14:paraId="0241ABAA" w14:textId="77777777" w:rsidR="00F04501" w:rsidRPr="00956C1B" w:rsidRDefault="00F04501" w:rsidP="00EE1111">
      <w:pPr>
        <w:jc w:val="both"/>
        <w:rPr>
          <w:rFonts w:ascii="Century Gothic" w:hAnsi="Century Gothic"/>
          <w:sz w:val="20"/>
          <w:szCs w:val="20"/>
        </w:rPr>
      </w:pPr>
    </w:p>
    <w:p w14:paraId="2C633C0D" w14:textId="77777777" w:rsidR="001E38FE" w:rsidRPr="00956C1B" w:rsidRDefault="001E38FE" w:rsidP="00EE1111">
      <w:pPr>
        <w:jc w:val="both"/>
        <w:rPr>
          <w:rFonts w:ascii="Century Gothic" w:hAnsi="Century Gothic"/>
          <w:sz w:val="20"/>
          <w:szCs w:val="20"/>
        </w:rPr>
      </w:pPr>
      <w:r w:rsidRPr="00956C1B">
        <w:rPr>
          <w:rFonts w:ascii="Century Gothic" w:hAnsi="Century Gothic"/>
          <w:sz w:val="20"/>
          <w:szCs w:val="20"/>
        </w:rPr>
        <w:t>Please note, whil</w:t>
      </w:r>
      <w:r w:rsidR="00F04501">
        <w:rPr>
          <w:rFonts w:ascii="Century Gothic" w:hAnsi="Century Gothic"/>
          <w:sz w:val="20"/>
          <w:szCs w:val="20"/>
        </w:rPr>
        <w:t>st</w:t>
      </w:r>
      <w:r w:rsidRPr="00956C1B">
        <w:rPr>
          <w:rFonts w:ascii="Century Gothic" w:hAnsi="Century Gothic"/>
          <w:sz w:val="20"/>
          <w:szCs w:val="20"/>
        </w:rPr>
        <w:t xml:space="preserve"> Bowhill Engineering will do our best to accommodate your group request, not all requests may be approved with consideration of work commitments and safety.</w:t>
      </w:r>
      <w:r w:rsidR="00EE0D14">
        <w:rPr>
          <w:rFonts w:ascii="Century Gothic" w:hAnsi="Century Gothic"/>
          <w:sz w:val="20"/>
          <w:szCs w:val="20"/>
        </w:rPr>
        <w:t xml:space="preserve">  Bowhill Engineering reserves the right to designate the tour facilitation to other staff as required</w:t>
      </w:r>
    </w:p>
    <w:p w14:paraId="76038767" w14:textId="77777777" w:rsidR="00EE1111" w:rsidRPr="00956C1B" w:rsidRDefault="00EE1111" w:rsidP="00EE1111">
      <w:pPr>
        <w:jc w:val="both"/>
        <w:rPr>
          <w:rFonts w:ascii="Century Gothic" w:hAnsi="Century Gothic"/>
          <w:i/>
          <w:sz w:val="20"/>
          <w:szCs w:val="20"/>
        </w:rPr>
      </w:pPr>
    </w:p>
    <w:p w14:paraId="3D4CF46A" w14:textId="3C56B300" w:rsidR="001E38FE" w:rsidRDefault="001E38FE" w:rsidP="00EE1111">
      <w:pPr>
        <w:jc w:val="both"/>
        <w:rPr>
          <w:rFonts w:ascii="Century Gothic" w:hAnsi="Century Gothic"/>
          <w:sz w:val="20"/>
          <w:szCs w:val="20"/>
        </w:rPr>
      </w:pPr>
      <w:r w:rsidRPr="00956C1B">
        <w:rPr>
          <w:rFonts w:ascii="Century Gothic" w:hAnsi="Century Gothic"/>
          <w:sz w:val="20"/>
          <w:szCs w:val="20"/>
        </w:rPr>
        <w:t>It is requested that</w:t>
      </w:r>
      <w:r w:rsidR="00F04501">
        <w:rPr>
          <w:rFonts w:ascii="Century Gothic" w:hAnsi="Century Gothic"/>
          <w:sz w:val="20"/>
          <w:szCs w:val="20"/>
        </w:rPr>
        <w:t xml:space="preserve"> a</w:t>
      </w:r>
      <w:r w:rsidRPr="00956C1B">
        <w:rPr>
          <w:rFonts w:ascii="Century Gothic" w:hAnsi="Century Gothic"/>
          <w:sz w:val="20"/>
          <w:szCs w:val="20"/>
        </w:rPr>
        <w:t xml:space="preserve"> </w:t>
      </w:r>
      <w:hyperlink r:id="rId13" w:history="1">
        <w:r w:rsidRPr="00956C1B">
          <w:rPr>
            <w:rStyle w:val="Hyperlink"/>
            <w:rFonts w:ascii="Century Gothic" w:hAnsi="Century Gothic"/>
            <w:sz w:val="20"/>
            <w:szCs w:val="20"/>
          </w:rPr>
          <w:t>Presentation Evaluation Feedback</w:t>
        </w:r>
      </w:hyperlink>
      <w:r w:rsidRPr="00956C1B">
        <w:rPr>
          <w:rFonts w:ascii="Century Gothic" w:hAnsi="Century Gothic"/>
          <w:sz w:val="20"/>
          <w:szCs w:val="20"/>
        </w:rPr>
        <w:t xml:space="preserve"> form is completed and returned following your group tour to allow us to review and improve this opportunity for other visiting groups.</w:t>
      </w:r>
    </w:p>
    <w:p w14:paraId="651DE795" w14:textId="474A1E23" w:rsidR="00085439" w:rsidRDefault="00085439" w:rsidP="00EE1111">
      <w:pPr>
        <w:jc w:val="both"/>
        <w:rPr>
          <w:rFonts w:ascii="Century Gothic" w:hAnsi="Century Gothic"/>
          <w:sz w:val="20"/>
          <w:szCs w:val="20"/>
        </w:rPr>
      </w:pPr>
    </w:p>
    <w:p w14:paraId="4C495E83" w14:textId="77777777" w:rsidR="001E38FE" w:rsidRDefault="001E38FE" w:rsidP="001E38FE">
      <w:pPr>
        <w:rPr>
          <w:rFonts w:ascii="Century Gothic" w:hAnsi="Century Gothic"/>
        </w:rPr>
      </w:pPr>
    </w:p>
    <w:p w14:paraId="35BB9B36" w14:textId="77777777" w:rsidR="00B04E86" w:rsidRPr="00B04E86" w:rsidRDefault="00B04E86" w:rsidP="001E38FE">
      <w:pPr>
        <w:rPr>
          <w:rFonts w:ascii="Century Gothic" w:hAnsi="Century Gothic"/>
          <w:sz w:val="20"/>
          <w:szCs w:val="20"/>
        </w:rPr>
      </w:pPr>
      <w:r w:rsidRPr="00B04E86">
        <w:rPr>
          <w:rFonts w:ascii="Century Gothic" w:hAnsi="Century Gothic"/>
          <w:sz w:val="20"/>
          <w:szCs w:val="20"/>
        </w:rPr>
        <w:t xml:space="preserve">I hereby </w:t>
      </w:r>
      <w:r>
        <w:rPr>
          <w:rFonts w:ascii="Century Gothic" w:hAnsi="Century Gothic"/>
          <w:sz w:val="20"/>
          <w:szCs w:val="20"/>
        </w:rPr>
        <w:t xml:space="preserve">confirm &amp; </w:t>
      </w:r>
      <w:r w:rsidRPr="00B04E86">
        <w:rPr>
          <w:rFonts w:ascii="Century Gothic" w:hAnsi="Century Gothic"/>
          <w:sz w:val="20"/>
          <w:szCs w:val="20"/>
        </w:rPr>
        <w:t xml:space="preserve">agree to the group tour </w:t>
      </w:r>
      <w:r>
        <w:rPr>
          <w:rFonts w:ascii="Century Gothic" w:hAnsi="Century Gothic"/>
          <w:sz w:val="20"/>
          <w:szCs w:val="20"/>
        </w:rPr>
        <w:t>booking conditions</w:t>
      </w:r>
    </w:p>
    <w:tbl>
      <w:tblPr>
        <w:tblStyle w:val="TableGrid"/>
        <w:tblW w:w="0" w:type="auto"/>
        <w:tblLook w:val="04A0" w:firstRow="1" w:lastRow="0" w:firstColumn="1" w:lastColumn="0" w:noHBand="0" w:noVBand="1"/>
      </w:tblPr>
      <w:tblGrid>
        <w:gridCol w:w="4957"/>
        <w:gridCol w:w="4785"/>
      </w:tblGrid>
      <w:tr w:rsidR="00B04E86" w:rsidRPr="00B04E86" w14:paraId="03537F94" w14:textId="77777777" w:rsidTr="00332182">
        <w:tc>
          <w:tcPr>
            <w:tcW w:w="4957" w:type="dxa"/>
          </w:tcPr>
          <w:p w14:paraId="793E355D" w14:textId="77777777" w:rsidR="00B04E86" w:rsidRPr="00B04E86" w:rsidRDefault="00B04E86" w:rsidP="00332182">
            <w:pPr>
              <w:rPr>
                <w:rFonts w:ascii="Century Gothic" w:hAnsi="Century Gothic"/>
                <w:sz w:val="20"/>
                <w:szCs w:val="20"/>
              </w:rPr>
            </w:pPr>
            <w:r w:rsidRPr="00B04E86">
              <w:rPr>
                <w:rFonts w:ascii="Century Gothic" w:hAnsi="Century Gothic"/>
                <w:sz w:val="20"/>
                <w:szCs w:val="20"/>
              </w:rPr>
              <w:t>Group Facilitator Sign</w:t>
            </w:r>
          </w:p>
          <w:p w14:paraId="62922D50" w14:textId="77777777" w:rsidR="00B04E86" w:rsidRPr="00B04E86" w:rsidRDefault="00B04E86" w:rsidP="00332182">
            <w:pPr>
              <w:rPr>
                <w:rFonts w:ascii="Century Gothic" w:hAnsi="Century Gothic"/>
                <w:sz w:val="20"/>
                <w:szCs w:val="20"/>
              </w:rPr>
            </w:pPr>
          </w:p>
        </w:tc>
        <w:tc>
          <w:tcPr>
            <w:tcW w:w="4785" w:type="dxa"/>
          </w:tcPr>
          <w:p w14:paraId="1CE15212" w14:textId="77777777" w:rsidR="00B04E86" w:rsidRDefault="00B04E86" w:rsidP="00332182">
            <w:pPr>
              <w:rPr>
                <w:rFonts w:ascii="Century Gothic" w:hAnsi="Century Gothic"/>
                <w:iCs/>
                <w:sz w:val="20"/>
                <w:szCs w:val="20"/>
              </w:rPr>
            </w:pPr>
            <w:r w:rsidRPr="00B04E86">
              <w:rPr>
                <w:rFonts w:ascii="Century Gothic" w:hAnsi="Century Gothic"/>
                <w:iCs/>
                <w:sz w:val="20"/>
                <w:szCs w:val="20"/>
              </w:rPr>
              <w:t>Date:</w:t>
            </w:r>
          </w:p>
          <w:p w14:paraId="0B16479F" w14:textId="77777777" w:rsidR="00B04E86" w:rsidRDefault="00B04E86" w:rsidP="00332182">
            <w:pPr>
              <w:rPr>
                <w:rFonts w:ascii="Century Gothic" w:hAnsi="Century Gothic"/>
                <w:iCs/>
                <w:sz w:val="20"/>
                <w:szCs w:val="20"/>
              </w:rPr>
            </w:pPr>
          </w:p>
          <w:p w14:paraId="70C65262" w14:textId="77777777" w:rsidR="00B04E86" w:rsidRPr="00B04E86" w:rsidRDefault="00B04E86" w:rsidP="00332182">
            <w:pPr>
              <w:rPr>
                <w:rFonts w:ascii="Century Gothic" w:hAnsi="Century Gothic"/>
                <w:iCs/>
                <w:sz w:val="20"/>
                <w:szCs w:val="20"/>
              </w:rPr>
            </w:pPr>
          </w:p>
        </w:tc>
      </w:tr>
    </w:tbl>
    <w:p w14:paraId="3551FB8D" w14:textId="77777777" w:rsidR="00B04E86" w:rsidRDefault="00B04E86" w:rsidP="00EE1111">
      <w:pPr>
        <w:rPr>
          <w:rFonts w:ascii="Century Gothic" w:hAnsi="Century Gothic"/>
          <w:sz w:val="20"/>
          <w:szCs w:val="20"/>
        </w:rPr>
      </w:pPr>
    </w:p>
    <w:p w14:paraId="252C1F34" w14:textId="649F21CE" w:rsidR="00EE1111" w:rsidRDefault="00EE1111" w:rsidP="00EE1111">
      <w:pPr>
        <w:rPr>
          <w:rStyle w:val="Hyperlink"/>
          <w:rFonts w:ascii="Century Gothic" w:hAnsi="Century Gothic"/>
          <w:sz w:val="20"/>
          <w:szCs w:val="20"/>
        </w:rPr>
      </w:pPr>
      <w:r w:rsidRPr="00CC0528">
        <w:rPr>
          <w:rFonts w:ascii="Century Gothic" w:hAnsi="Century Gothic"/>
          <w:sz w:val="20"/>
          <w:szCs w:val="20"/>
        </w:rPr>
        <w:t xml:space="preserve">Please return email to </w:t>
      </w:r>
      <w:hyperlink r:id="rId14" w:history="1">
        <w:r w:rsidR="00F04501" w:rsidRPr="00A45DC3">
          <w:rPr>
            <w:rStyle w:val="Hyperlink"/>
            <w:rFonts w:ascii="Century Gothic" w:hAnsi="Century Gothic"/>
            <w:sz w:val="20"/>
            <w:szCs w:val="20"/>
          </w:rPr>
          <w:t>sam@boweng.com.au</w:t>
        </w:r>
      </w:hyperlink>
    </w:p>
    <w:p w14:paraId="47E0C8B5" w14:textId="6ACE837B" w:rsidR="00D37A12" w:rsidRDefault="00D37A12" w:rsidP="00EE1111">
      <w:pPr>
        <w:rPr>
          <w:rStyle w:val="Hyperlink"/>
          <w:rFonts w:ascii="Century Gothic" w:hAnsi="Century Gothic"/>
          <w:sz w:val="20"/>
          <w:szCs w:val="20"/>
        </w:rPr>
      </w:pPr>
    </w:p>
    <w:p w14:paraId="0F96EBAB" w14:textId="474FCC73" w:rsidR="00D37A12" w:rsidRPr="00D37A12" w:rsidRDefault="00D37A12" w:rsidP="00EE1111">
      <w:pPr>
        <w:rPr>
          <w:rFonts w:ascii="Century Gothic" w:hAnsi="Century Gothic"/>
          <w:sz w:val="16"/>
          <w:szCs w:val="16"/>
        </w:rPr>
      </w:pPr>
      <w:r w:rsidRPr="00D37A12">
        <w:rPr>
          <w:rFonts w:ascii="Century Gothic" w:hAnsi="Century Gothic"/>
          <w:sz w:val="16"/>
          <w:szCs w:val="16"/>
        </w:rPr>
        <w:t>Administration completion:</w:t>
      </w:r>
    </w:p>
    <w:p w14:paraId="28B5C33E" w14:textId="77777777" w:rsidR="00EE1111" w:rsidRPr="00D37A12" w:rsidRDefault="00EE1111"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Leadership Agenda</w:t>
      </w:r>
      <w:r w:rsidR="0069254D" w:rsidRPr="00D37A12">
        <w:rPr>
          <w:rFonts w:ascii="Century Gothic" w:hAnsi="Century Gothic"/>
          <w:sz w:val="16"/>
          <w:szCs w:val="16"/>
        </w:rPr>
        <w:t xml:space="preserve"> for Approval</w:t>
      </w:r>
    </w:p>
    <w:p w14:paraId="600FE196" w14:textId="77777777" w:rsidR="00EE1111" w:rsidRPr="00D37A12" w:rsidRDefault="00F04501"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 xml:space="preserve">Outlook </w:t>
      </w:r>
      <w:r w:rsidR="0069254D" w:rsidRPr="00D37A12">
        <w:rPr>
          <w:rFonts w:ascii="Century Gothic" w:hAnsi="Century Gothic"/>
          <w:sz w:val="16"/>
          <w:szCs w:val="16"/>
        </w:rPr>
        <w:t>Calender entry</w:t>
      </w:r>
    </w:p>
    <w:p w14:paraId="5C4E1CF2" w14:textId="77777777" w:rsidR="00F04501" w:rsidRPr="00D37A12" w:rsidRDefault="00F04501"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 xml:space="preserve">Admin Action Plans </w:t>
      </w:r>
    </w:p>
    <w:p w14:paraId="3BB94781" w14:textId="77777777" w:rsidR="00B04E86" w:rsidRPr="00D37A12" w:rsidRDefault="00B04E86"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Email confirmation sent ………………………….</w:t>
      </w:r>
    </w:p>
    <w:p w14:paraId="4DF906AA" w14:textId="296B6FDB" w:rsidR="00B04E86" w:rsidRPr="00D37A12" w:rsidRDefault="00B04E86"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 xml:space="preserve">Number confirmation </w:t>
      </w:r>
      <w:r w:rsidR="0069254D" w:rsidRPr="00D37A12">
        <w:rPr>
          <w:rFonts w:ascii="Century Gothic" w:hAnsi="Century Gothic"/>
          <w:sz w:val="16"/>
          <w:szCs w:val="16"/>
        </w:rPr>
        <w:t xml:space="preserve">received </w:t>
      </w:r>
      <w:r w:rsidRPr="00D37A12">
        <w:rPr>
          <w:rFonts w:ascii="Century Gothic" w:hAnsi="Century Gothic"/>
          <w:sz w:val="16"/>
          <w:szCs w:val="16"/>
        </w:rPr>
        <w:t>one week prior</w:t>
      </w:r>
    </w:p>
    <w:p w14:paraId="19AEE5AD" w14:textId="491C0C44" w:rsidR="00B66E5A" w:rsidRPr="00D37A12" w:rsidRDefault="00B66E5A"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 xml:space="preserve">On the day – </w:t>
      </w:r>
      <w:r w:rsidR="002012AA" w:rsidRPr="00D37A12">
        <w:rPr>
          <w:rFonts w:ascii="Century Gothic" w:hAnsi="Century Gothic"/>
          <w:sz w:val="16"/>
          <w:szCs w:val="16"/>
        </w:rPr>
        <w:t>induction/Boweng intro/</w:t>
      </w:r>
      <w:r w:rsidRPr="00D37A12">
        <w:rPr>
          <w:rFonts w:ascii="Century Gothic" w:hAnsi="Century Gothic"/>
          <w:sz w:val="16"/>
          <w:szCs w:val="16"/>
        </w:rPr>
        <w:t>radio off/photo allocation</w:t>
      </w:r>
      <w:r w:rsidR="000B3851">
        <w:rPr>
          <w:rFonts w:ascii="Century Gothic" w:hAnsi="Century Gothic"/>
          <w:sz w:val="16"/>
          <w:szCs w:val="16"/>
        </w:rPr>
        <w:t>/catering</w:t>
      </w:r>
      <w:r w:rsidR="006C3E70">
        <w:rPr>
          <w:rFonts w:ascii="Century Gothic" w:hAnsi="Century Gothic"/>
          <w:sz w:val="16"/>
          <w:szCs w:val="16"/>
        </w:rPr>
        <w:t>/visuals set up</w:t>
      </w:r>
    </w:p>
    <w:p w14:paraId="658189B0" w14:textId="0285524F" w:rsidR="00B04E86" w:rsidRPr="00D37A12" w:rsidRDefault="00B04E86" w:rsidP="00EE1111">
      <w:pPr>
        <w:pStyle w:val="ListParagraph"/>
        <w:numPr>
          <w:ilvl w:val="0"/>
          <w:numId w:val="3"/>
        </w:numPr>
        <w:spacing w:after="0"/>
        <w:rPr>
          <w:rFonts w:ascii="Century Gothic" w:hAnsi="Century Gothic"/>
          <w:sz w:val="16"/>
          <w:szCs w:val="16"/>
        </w:rPr>
      </w:pPr>
      <w:r w:rsidRPr="00D37A12">
        <w:rPr>
          <w:rFonts w:ascii="Century Gothic" w:hAnsi="Century Gothic"/>
          <w:sz w:val="16"/>
          <w:szCs w:val="16"/>
        </w:rPr>
        <w:t>Feedback Form received</w:t>
      </w:r>
    </w:p>
    <w:p w14:paraId="235DB912" w14:textId="27B21945" w:rsidR="00C234B7" w:rsidRPr="000B3851" w:rsidRDefault="002012AA" w:rsidP="000B3851">
      <w:pPr>
        <w:pStyle w:val="ListParagraph"/>
        <w:numPr>
          <w:ilvl w:val="0"/>
          <w:numId w:val="3"/>
        </w:numPr>
        <w:spacing w:after="0"/>
        <w:rPr>
          <w:rFonts w:ascii="Century Gothic" w:hAnsi="Century Gothic"/>
          <w:sz w:val="16"/>
          <w:szCs w:val="16"/>
        </w:rPr>
      </w:pPr>
      <w:r w:rsidRPr="000B3851">
        <w:rPr>
          <w:rFonts w:ascii="Century Gothic" w:hAnsi="Century Gothic"/>
          <w:sz w:val="16"/>
          <w:szCs w:val="16"/>
        </w:rPr>
        <w:t>Photos saved to Events</w:t>
      </w:r>
    </w:p>
    <w:sectPr w:rsidR="00C234B7" w:rsidRPr="000B3851" w:rsidSect="001E38FE">
      <w:headerReference w:type="default" r:id="rId15"/>
      <w:footerReference w:type="default" r:id="rId16"/>
      <w:pgSz w:w="11906" w:h="16838" w:code="9"/>
      <w:pgMar w:top="252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88A6" w14:textId="77777777" w:rsidR="0064635F" w:rsidRDefault="0064635F" w:rsidP="001E38FE">
      <w:r>
        <w:separator/>
      </w:r>
    </w:p>
  </w:endnote>
  <w:endnote w:type="continuationSeparator" w:id="0">
    <w:p w14:paraId="203E54B7" w14:textId="77777777" w:rsidR="0064635F" w:rsidRDefault="0064635F" w:rsidP="001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58B" w14:textId="6BE54774" w:rsidR="00EE1111" w:rsidRPr="00EE1111" w:rsidRDefault="00EE1111">
    <w:pPr>
      <w:pStyle w:val="Footer"/>
      <w:rPr>
        <w:rFonts w:ascii="Century Gothic" w:hAnsi="Century Gothic"/>
        <w:i/>
        <w:sz w:val="16"/>
      </w:rPr>
    </w:pPr>
    <w:r>
      <w:rPr>
        <w:noProof/>
      </w:rPr>
      <w:drawing>
        <wp:anchor distT="0" distB="0" distL="114300" distR="114300" simplePos="0" relativeHeight="251660288" behindDoc="0" locked="0" layoutInCell="1" allowOverlap="1" wp14:anchorId="39F94A0D" wp14:editId="2B9A9A42">
          <wp:simplePos x="0" y="0"/>
          <wp:positionH relativeFrom="column">
            <wp:posOffset>0</wp:posOffset>
          </wp:positionH>
          <wp:positionV relativeFrom="paragraph">
            <wp:posOffset>123190</wp:posOffset>
          </wp:positionV>
          <wp:extent cx="5794375" cy="917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hill_Letterhead_Footer_Banner.jpg"/>
                  <pic:cNvPicPr/>
                </pic:nvPicPr>
                <pic:blipFill>
                  <a:blip r:embed="rId1">
                    <a:extLst>
                      <a:ext uri="{28A0092B-C50C-407E-A947-70E740481C1C}">
                        <a14:useLocalDpi xmlns:a14="http://schemas.microsoft.com/office/drawing/2010/main" val="0"/>
                      </a:ext>
                    </a:extLst>
                  </a:blip>
                  <a:stretch>
                    <a:fillRect/>
                  </a:stretch>
                </pic:blipFill>
                <pic:spPr>
                  <a:xfrm>
                    <a:off x="0" y="0"/>
                    <a:ext cx="5794375" cy="917575"/>
                  </a:xfrm>
                  <a:prstGeom prst="rect">
                    <a:avLst/>
                  </a:prstGeom>
                </pic:spPr>
              </pic:pic>
            </a:graphicData>
          </a:graphic>
        </wp:anchor>
      </w:drawing>
    </w:r>
    <w:r w:rsidR="59FEBC9B" w:rsidRPr="59FEBC9B">
      <w:rPr>
        <w:rFonts w:ascii="Century Gothic" w:hAnsi="Century Gothic"/>
        <w:i/>
        <w:iCs/>
        <w:sz w:val="16"/>
        <w:szCs w:val="16"/>
      </w:rPr>
      <w:t>Rev:</w:t>
    </w:r>
    <w:r w:rsidRPr="59FEBC9B">
      <w:rPr>
        <w:rFonts w:ascii="Century Gothic" w:hAnsi="Century Gothic"/>
        <w:i/>
        <w:iCs/>
        <w:sz w:val="16"/>
        <w:szCs w:val="16"/>
      </w:rPr>
      <w:fldChar w:fldCharType="begin"/>
    </w:r>
    <w:r w:rsidRPr="59FEBC9B">
      <w:rPr>
        <w:rFonts w:ascii="Century Gothic" w:hAnsi="Century Gothic"/>
        <w:i/>
        <w:iCs/>
        <w:sz w:val="16"/>
        <w:szCs w:val="16"/>
      </w:rPr>
      <w:instrText xml:space="preserve"> REVNUM  \* Arabic  \* MERGEFORMAT </w:instrText>
    </w:r>
    <w:r w:rsidRPr="59FEBC9B">
      <w:rPr>
        <w:rFonts w:ascii="Century Gothic" w:hAnsi="Century Gothic"/>
        <w:i/>
        <w:iCs/>
        <w:sz w:val="16"/>
        <w:szCs w:val="16"/>
      </w:rPr>
      <w:fldChar w:fldCharType="separate"/>
    </w:r>
    <w:r w:rsidR="59FEBC9B" w:rsidRPr="59FEBC9B">
      <w:rPr>
        <w:rFonts w:ascii="Century Gothic" w:hAnsi="Century Gothic"/>
        <w:i/>
        <w:iCs/>
        <w:noProof/>
        <w:sz w:val="16"/>
        <w:szCs w:val="16"/>
      </w:rPr>
      <w:t>1</w:t>
    </w:r>
    <w:r w:rsidRPr="59FEBC9B">
      <w:rPr>
        <w:rFonts w:ascii="Century Gothic" w:hAnsi="Century Gothic"/>
        <w:i/>
        <w:iCs/>
        <w:sz w:val="16"/>
        <w:szCs w:val="16"/>
      </w:rPr>
      <w:fldChar w:fldCharType="end"/>
    </w:r>
    <w:r w:rsidR="59FEBC9B" w:rsidRPr="59FEBC9B">
      <w:rPr>
        <w:rFonts w:ascii="Century Gothic" w:hAnsi="Century Gothic"/>
        <w:i/>
        <w:iCs/>
        <w:sz w:val="16"/>
        <w:szCs w:val="16"/>
      </w:rPr>
      <w:t xml:space="preserve">, </w:t>
    </w:r>
    <w:r w:rsidRPr="59FEBC9B">
      <w:rPr>
        <w:rFonts w:ascii="Century Gothic" w:hAnsi="Century Gothic"/>
        <w:i/>
        <w:iCs/>
        <w:sz w:val="16"/>
        <w:szCs w:val="16"/>
      </w:rPr>
      <w:fldChar w:fldCharType="begin"/>
    </w:r>
    <w:r w:rsidRPr="59FEBC9B">
      <w:rPr>
        <w:rFonts w:ascii="Century Gothic" w:hAnsi="Century Gothic"/>
        <w:i/>
        <w:iCs/>
        <w:sz w:val="16"/>
        <w:szCs w:val="16"/>
      </w:rPr>
      <w:instrText xml:space="preserve"> DATE \@ "d/MM/yyyy" </w:instrText>
    </w:r>
    <w:r w:rsidRPr="59FEBC9B">
      <w:rPr>
        <w:rFonts w:ascii="Century Gothic" w:hAnsi="Century Gothic"/>
        <w:i/>
        <w:iCs/>
        <w:sz w:val="16"/>
        <w:szCs w:val="16"/>
      </w:rPr>
      <w:fldChar w:fldCharType="separate"/>
    </w:r>
    <w:r w:rsidR="00B66E5A">
      <w:rPr>
        <w:rFonts w:ascii="Century Gothic" w:hAnsi="Century Gothic"/>
        <w:i/>
        <w:iCs/>
        <w:noProof/>
        <w:sz w:val="16"/>
        <w:szCs w:val="16"/>
      </w:rPr>
      <w:t>28/09/2021</w:t>
    </w:r>
    <w:r w:rsidRPr="59FEBC9B">
      <w:rPr>
        <w:rFonts w:ascii="Century Gothic" w:hAnsi="Century Gothic"/>
        <w:i/>
        <w:iCs/>
        <w:sz w:val="16"/>
        <w:szCs w:val="16"/>
      </w:rPr>
      <w:fldChar w:fldCharType="end"/>
    </w:r>
    <w:r w:rsidR="59FEBC9B" w:rsidRPr="59FEBC9B">
      <w:rPr>
        <w:rFonts w:ascii="Century Gothic" w:hAnsi="Century Gothic"/>
        <w:i/>
        <w:iCs/>
        <w:sz w:val="16"/>
        <w:szCs w:val="16"/>
      </w:rPr>
      <w:t xml:space="preserve">, </w:t>
    </w:r>
    <w:r w:rsidRPr="59FEBC9B">
      <w:rPr>
        <w:rFonts w:ascii="Century Gothic" w:hAnsi="Century Gothic"/>
        <w:i/>
        <w:iCs/>
        <w:sz w:val="16"/>
        <w:szCs w:val="16"/>
      </w:rPr>
      <w:fldChar w:fldCharType="begin"/>
    </w:r>
    <w:r w:rsidRPr="59FEBC9B">
      <w:rPr>
        <w:rFonts w:ascii="Century Gothic" w:hAnsi="Century Gothic" w:cs="Times New Roman"/>
        <w:i/>
        <w:iCs/>
        <w:sz w:val="16"/>
        <w:szCs w:val="16"/>
      </w:rPr>
      <w:instrText xml:space="preserve"> FILENAME \p \* MERGEFORMAT </w:instrText>
    </w:r>
    <w:r w:rsidRPr="59FEBC9B">
      <w:rPr>
        <w:rFonts w:ascii="Century Gothic" w:hAnsi="Century Gothic"/>
        <w:i/>
        <w:iCs/>
        <w:sz w:val="16"/>
        <w:szCs w:val="16"/>
      </w:rPr>
      <w:fldChar w:fldCharType="separate"/>
    </w:r>
    <w:r w:rsidR="59FEBC9B" w:rsidRPr="59FEBC9B">
      <w:rPr>
        <w:rFonts w:ascii="Century Gothic" w:hAnsi="Century Gothic" w:cs="Times New Roman"/>
        <w:i/>
        <w:iCs/>
        <w:noProof/>
        <w:sz w:val="16"/>
        <w:szCs w:val="16"/>
      </w:rPr>
      <w:t>https://bowhilleng.sharepoint.com/HR/HR Shared/Group Tour Request Form.docx</w:t>
    </w:r>
    <w:r w:rsidRPr="59FEBC9B">
      <w:rPr>
        <w:rFonts w:ascii="Century Gothic" w:hAnsi="Century Gothic"/>
        <w:i/>
        <w:iCs/>
        <w:sz w:val="16"/>
        <w:szCs w:val="16"/>
      </w:rPr>
      <w:fldChar w:fldCharType="end"/>
    </w:r>
    <w:r w:rsidR="00956C1B">
      <w:rPr>
        <w:rFonts w:ascii="Century Gothic" w:hAnsi="Century Gothic"/>
        <w:i/>
        <w:sz w:val="16"/>
      </w:rPr>
      <w:tab/>
    </w:r>
    <w:r w:rsidR="59FEBC9B" w:rsidRPr="59FEBC9B">
      <w:rPr>
        <w:rFonts w:ascii="Century Gothic" w:hAnsi="Century Gothic"/>
        <w:i/>
        <w:iCs/>
        <w:sz w:val="16"/>
        <w:szCs w:val="16"/>
      </w:rPr>
      <w:t xml:space="preserve">Page </w:t>
    </w:r>
    <w:r w:rsidRPr="59FEBC9B">
      <w:rPr>
        <w:rFonts w:ascii="Century Gothic" w:hAnsi="Century Gothic"/>
        <w:i/>
        <w:iCs/>
        <w:sz w:val="16"/>
        <w:szCs w:val="16"/>
      </w:rPr>
      <w:fldChar w:fldCharType="begin"/>
    </w:r>
    <w:r w:rsidRPr="59FEBC9B">
      <w:rPr>
        <w:rFonts w:ascii="Century Gothic" w:hAnsi="Century Gothic"/>
        <w:i/>
        <w:iCs/>
        <w:sz w:val="16"/>
        <w:szCs w:val="16"/>
      </w:rPr>
      <w:instrText xml:space="preserve"> PAGE  \* Arabic  \* MERGEFORMAT </w:instrText>
    </w:r>
    <w:r w:rsidRPr="59FEBC9B">
      <w:rPr>
        <w:rFonts w:ascii="Century Gothic" w:hAnsi="Century Gothic"/>
        <w:i/>
        <w:iCs/>
        <w:sz w:val="16"/>
        <w:szCs w:val="16"/>
      </w:rPr>
      <w:fldChar w:fldCharType="separate"/>
    </w:r>
    <w:r w:rsidR="59FEBC9B" w:rsidRPr="59FEBC9B">
      <w:rPr>
        <w:rFonts w:ascii="Century Gothic" w:hAnsi="Century Gothic"/>
        <w:i/>
        <w:iCs/>
        <w:noProof/>
        <w:sz w:val="16"/>
        <w:szCs w:val="16"/>
      </w:rPr>
      <w:t>1</w:t>
    </w:r>
    <w:r w:rsidRPr="59FEBC9B">
      <w:rPr>
        <w:rFonts w:ascii="Century Gothic" w:hAnsi="Century Gothic"/>
        <w:i/>
        <w:iCs/>
        <w:sz w:val="16"/>
        <w:szCs w:val="16"/>
      </w:rPr>
      <w:fldChar w:fldCharType="end"/>
    </w:r>
    <w:r w:rsidR="59FEBC9B" w:rsidRPr="59FEBC9B">
      <w:rPr>
        <w:rFonts w:ascii="Century Gothic" w:hAnsi="Century Gothic"/>
        <w:i/>
        <w:iCs/>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E822" w14:textId="77777777" w:rsidR="0064635F" w:rsidRDefault="0064635F" w:rsidP="001E38FE">
      <w:r>
        <w:separator/>
      </w:r>
    </w:p>
  </w:footnote>
  <w:footnote w:type="continuationSeparator" w:id="0">
    <w:p w14:paraId="60042C07" w14:textId="77777777" w:rsidR="0064635F" w:rsidRDefault="0064635F" w:rsidP="001E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217C" w14:textId="77777777" w:rsidR="001E38FE" w:rsidRPr="001E38FE" w:rsidRDefault="59FEBC9B">
    <w:pPr>
      <w:pStyle w:val="Header"/>
      <w:rPr>
        <w:b/>
        <w:sz w:val="28"/>
      </w:rPr>
    </w:pPr>
    <w:r w:rsidRPr="59FEBC9B">
      <w:rPr>
        <w:rFonts w:ascii="Century Gothic" w:hAnsi="Century Gothic"/>
        <w:b/>
        <w:bCs/>
        <w:sz w:val="28"/>
        <w:szCs w:val="28"/>
      </w:rPr>
      <w:t xml:space="preserve">Group Tour Booking Form </w:t>
    </w:r>
    <w:r w:rsidR="001E38FE" w:rsidRPr="001E38FE">
      <w:rPr>
        <w:b/>
        <w:noProof/>
        <w:sz w:val="28"/>
      </w:rPr>
      <w:drawing>
        <wp:anchor distT="0" distB="0" distL="114300" distR="114300" simplePos="0" relativeHeight="251658240" behindDoc="0" locked="0" layoutInCell="1" allowOverlap="1" wp14:anchorId="5838CCB1" wp14:editId="16118A74">
          <wp:simplePos x="0" y="0"/>
          <wp:positionH relativeFrom="column">
            <wp:posOffset>4358005</wp:posOffset>
          </wp:positionH>
          <wp:positionV relativeFrom="page">
            <wp:posOffset>38100</wp:posOffset>
          </wp:positionV>
          <wp:extent cx="2026800" cy="13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26800" cy="13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56D"/>
    <w:multiLevelType w:val="hybridMultilevel"/>
    <w:tmpl w:val="C2CA6F3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15:restartNumberingAfterBreak="0">
    <w:nsid w:val="3999662C"/>
    <w:multiLevelType w:val="hybridMultilevel"/>
    <w:tmpl w:val="C56A1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AA5180E"/>
    <w:multiLevelType w:val="hybridMultilevel"/>
    <w:tmpl w:val="EE026222"/>
    <w:lvl w:ilvl="0" w:tplc="B89CAC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B55AEA"/>
    <w:multiLevelType w:val="hybridMultilevel"/>
    <w:tmpl w:val="F81CF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2595C17"/>
    <w:multiLevelType w:val="hybridMultilevel"/>
    <w:tmpl w:val="50BE0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FE"/>
    <w:rsid w:val="00085439"/>
    <w:rsid w:val="000B3851"/>
    <w:rsid w:val="000C7723"/>
    <w:rsid w:val="000E7B86"/>
    <w:rsid w:val="001637D5"/>
    <w:rsid w:val="001E38FE"/>
    <w:rsid w:val="002012AA"/>
    <w:rsid w:val="002D1D27"/>
    <w:rsid w:val="00343ECF"/>
    <w:rsid w:val="003C48E8"/>
    <w:rsid w:val="005353FF"/>
    <w:rsid w:val="005D7AE1"/>
    <w:rsid w:val="00620F6D"/>
    <w:rsid w:val="00625E6C"/>
    <w:rsid w:val="00627C41"/>
    <w:rsid w:val="0064635F"/>
    <w:rsid w:val="00647EBA"/>
    <w:rsid w:val="006671CC"/>
    <w:rsid w:val="0069254D"/>
    <w:rsid w:val="006C3E70"/>
    <w:rsid w:val="00750E5E"/>
    <w:rsid w:val="00795140"/>
    <w:rsid w:val="00807A02"/>
    <w:rsid w:val="00816351"/>
    <w:rsid w:val="008424D0"/>
    <w:rsid w:val="00865F1E"/>
    <w:rsid w:val="0087706D"/>
    <w:rsid w:val="008C0520"/>
    <w:rsid w:val="00900656"/>
    <w:rsid w:val="00956C1B"/>
    <w:rsid w:val="00A65509"/>
    <w:rsid w:val="00A8326F"/>
    <w:rsid w:val="00AE062A"/>
    <w:rsid w:val="00AF521C"/>
    <w:rsid w:val="00B04E86"/>
    <w:rsid w:val="00B513DA"/>
    <w:rsid w:val="00B66E5A"/>
    <w:rsid w:val="00BE651B"/>
    <w:rsid w:val="00C234B7"/>
    <w:rsid w:val="00C763D0"/>
    <w:rsid w:val="00C931BA"/>
    <w:rsid w:val="00D37A12"/>
    <w:rsid w:val="00D9797E"/>
    <w:rsid w:val="00E37BB5"/>
    <w:rsid w:val="00EE0D14"/>
    <w:rsid w:val="00EE1111"/>
    <w:rsid w:val="00F04501"/>
    <w:rsid w:val="00F41E82"/>
    <w:rsid w:val="00FA0B3D"/>
    <w:rsid w:val="59FEB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5549"/>
  <w15:chartTrackingRefBased/>
  <w15:docId w15:val="{3F6E21BA-DCC3-412B-BA39-F222D51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8FE"/>
    <w:rPr>
      <w:color w:val="0563C1"/>
      <w:u w:val="single"/>
    </w:rPr>
  </w:style>
  <w:style w:type="paragraph" w:styleId="Header">
    <w:name w:val="header"/>
    <w:basedOn w:val="Normal"/>
    <w:link w:val="HeaderChar"/>
    <w:uiPriority w:val="99"/>
    <w:unhideWhenUsed/>
    <w:rsid w:val="001E38FE"/>
    <w:pPr>
      <w:tabs>
        <w:tab w:val="center" w:pos="4513"/>
        <w:tab w:val="right" w:pos="9026"/>
      </w:tabs>
    </w:pPr>
  </w:style>
  <w:style w:type="character" w:customStyle="1" w:styleId="HeaderChar">
    <w:name w:val="Header Char"/>
    <w:basedOn w:val="DefaultParagraphFont"/>
    <w:link w:val="Header"/>
    <w:uiPriority w:val="99"/>
    <w:rsid w:val="001E38FE"/>
    <w:rPr>
      <w:rFonts w:ascii="Calibri" w:hAnsi="Calibri" w:cs="Calibri"/>
    </w:rPr>
  </w:style>
  <w:style w:type="paragraph" w:styleId="Footer">
    <w:name w:val="footer"/>
    <w:basedOn w:val="Normal"/>
    <w:link w:val="FooterChar"/>
    <w:uiPriority w:val="99"/>
    <w:unhideWhenUsed/>
    <w:rsid w:val="001E38FE"/>
    <w:pPr>
      <w:tabs>
        <w:tab w:val="center" w:pos="4513"/>
        <w:tab w:val="right" w:pos="9026"/>
      </w:tabs>
    </w:pPr>
  </w:style>
  <w:style w:type="character" w:customStyle="1" w:styleId="FooterChar">
    <w:name w:val="Footer Char"/>
    <w:basedOn w:val="DefaultParagraphFont"/>
    <w:link w:val="Footer"/>
    <w:uiPriority w:val="99"/>
    <w:rsid w:val="001E38FE"/>
    <w:rPr>
      <w:rFonts w:ascii="Calibri" w:hAnsi="Calibri" w:cs="Calibri"/>
    </w:rPr>
  </w:style>
  <w:style w:type="table" w:styleId="TableGrid">
    <w:name w:val="Table Grid"/>
    <w:basedOn w:val="TableNormal"/>
    <w:uiPriority w:val="39"/>
    <w:rsid w:val="001E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111"/>
    <w:pPr>
      <w:spacing w:after="200"/>
      <w:ind w:left="720"/>
      <w:contextualSpacing/>
    </w:pPr>
    <w:rPr>
      <w:rFonts w:ascii="Cambria" w:eastAsia="Cambria" w:hAnsi="Cambria" w:cs="Times New Roman"/>
      <w:sz w:val="24"/>
      <w:szCs w:val="24"/>
    </w:rPr>
  </w:style>
  <w:style w:type="character" w:styleId="UnresolvedMention">
    <w:name w:val="Unresolved Mention"/>
    <w:basedOn w:val="DefaultParagraphFont"/>
    <w:uiPriority w:val="99"/>
    <w:semiHidden/>
    <w:unhideWhenUsed/>
    <w:rsid w:val="00F04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7141">
      <w:bodyDiv w:val="1"/>
      <w:marLeft w:val="0"/>
      <w:marRight w:val="0"/>
      <w:marTop w:val="0"/>
      <w:marBottom w:val="0"/>
      <w:divBdr>
        <w:top w:val="none" w:sz="0" w:space="0" w:color="auto"/>
        <w:left w:val="none" w:sz="0" w:space="0" w:color="auto"/>
        <w:bottom w:val="none" w:sz="0" w:space="0" w:color="auto"/>
        <w:right w:val="none" w:sz="0" w:space="0" w:color="auto"/>
      </w:divBdr>
    </w:div>
    <w:div w:id="18792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whilleng.sharepoint.com/:w:/g/HR/ETTHO4-pz7BGq-ZKIf62I0AB4-LESLZKwqeCtQs31oAy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owhillstore.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j@boweng.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boweng.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 xmlns="73a24034-1369-4e0f-b9e0-14290f1fea93">Form</Document_x0020_T><Page_x0020_Location xmlns="$ListId:Shared Documents;"><Value>6</Value></Page_x0020_Location><_dlc_DocId xmlns="b4e461d1-780c-49d5-b58a-f746f874e970">7RX4VK37Y5M7-806176760-455</_dlc_DocId><_dlc_DocIdUrl xmlns="b4e461d1-780c-49d5-b58a-f746f874e970"><Url>https://bowhilleng.sharepoint.com/HR/_layouts/15/DocIdRedir.aspx?ID=7RX4VK37Y5M7-806176760-455</Url><Description>7RX4VK37Y5M7-806176760-455</Description></_dlc_DocIdUrl><Archive xmlns="73a24034-1369-4e0f-b9e0-14290f1fea93"><Url>https://bowhilleng.sharepoint.com/HR/_layouts/15/wrkstat.aspx?List=73a24034-1369-4e0f-b9e0-14290f1fea93&amp;WorkflowInstanceName=01cb5177-8bc5-41d6-a67a-85849dd016a2</Url><Description>Stage 1</Description></Archive><SharedWithUsers xmlns="78343cba-b961-44ca-b7e4-cfef8377e19f"><UserInfo><DisplayName>Accounts Coordinator</DisplayName><AccountId>24</AccountId><AccountType/></UserInfo></SharedWithUsers></documentManagement></p:properties>
</file>

<file path=customXml/item2.xml><?xml version="1.0" encoding="utf-8"?><ct:contentTypeSchema ct:_="" ma:_="" ma:contentTypeName="Document" ma:contentTypeID="0x010100B4B20EA1EABCA64DB9851DB054DCA68B" ma:contentTypeVersion="2728" ma:contentTypeDescription="Create a new document." ma:contentTypeScope="" ma:versionID="ea2fba9dde7a3db898ef00fd2480d576" xmlns:ct="http://schemas.microsoft.com/office/2006/metadata/contentType" xmlns:ma="http://schemas.microsoft.com/office/2006/metadata/properties/metaAttributes">
<xsd:schema targetNamespace="http://schemas.microsoft.com/office/2006/metadata/properties" ma:root="true" ma:fieldsID="884da5cff628db7c29f5ffb2a4aae29f" ns2:_="" ns3:_="" ns4:_="" ns5:_="" xmlns:xsd="http://www.w3.org/2001/XMLSchema" xmlns:xs="http://www.w3.org/2001/XMLSchema" xmlns:p="http://schemas.microsoft.com/office/2006/metadata/properties" xmlns:ns2="$ListId:Shared Documents;" xmlns:ns3="73a24034-1369-4e0f-b9e0-14290f1fea93" xmlns:ns4="78343cba-b961-44ca-b7e4-cfef8377e19f" xmlns:ns5="b4e461d1-780c-49d5-b58a-f746f874e970">
<xsd:import namespace="$ListId:Shared Documents;"/>
<xsd:import namespace="73a24034-1369-4e0f-b9e0-14290f1fea93"/>
<xsd:import namespace="78343cba-b961-44ca-b7e4-cfef8377e19f"/>
<xsd:import namespace="b4e461d1-780c-49d5-b58a-f746f874e970"/>
<xsd:element name="properties">
<xsd:complexType>
<xsd:sequence>
<xsd:element name="documentManagement">
<xsd:complexType>
<xsd:all>
<xsd:element ref="ns2:Page_x0020_Location" minOccurs="0"/>
<xsd:element ref="ns2:Page_x0020_Location_x003a_Title" minOccurs="0"/>
<xsd:element ref="ns4:SharedWithUsers" minOccurs="0"/>
<xsd:element ref="ns4:SharedWithDetails" minOccurs="0"/>
<xsd:element ref="ns3:Document_x0020_T" minOccurs="0"/>
<xsd:element ref="ns5:_dlc_DocId" minOccurs="0"/>
<xsd:element ref="ns5:_dlc_DocIdUrl" minOccurs="0"/>
<xsd:element ref="ns5:_dlc_DocIdPersistId" minOccurs="0"/>
<xsd:element ref="ns3:Archive" minOccurs="0"/>
<xsd:element ref="ns3:MediaServiceAutoKeyPoints" minOccurs="0"/>
<xsd:element ref="ns3:MediaServiceKeyPoint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age_x0020_Location" ma:index="2" nillable="true" ma:displayName="Page Location" ma:list="{16a7e433-bc90-40e8-9d14-a42609e95c1b}" ma:internalName="Page_x0020_Location" ma:showField="Title">
<xsd:complexType>
<xsd:complexContent>
<xsd:extension base="dms:MultiChoiceLookup">
<xsd:sequence>
<xsd:element name="Value" type="dms:Lookup" maxOccurs="unbounded" minOccurs="0" nillable="true"/>
</xsd:sequence>
</xsd:extension>
</xsd:complexContent>
</xsd:complexType>
</xsd:element>
<xsd:element name="Page_x0020_Location_x003a_Title" ma:index="10" nillable="true" ma:displayName="Page Location:Title" ma:list="{16a7e433-bc90-40e8-9d14-a42609e95c1b}" ma:internalName="Page_x0020_Location_x003a_Title" ma:readOnly="true" ma:showField="Title">
<xsd:complexType>
<xsd:complexContent>
<xsd:extension base="dms:MultiChoiceLookup">
<xsd:sequence>
<xsd:element name="Value" type="dms:Lookup" maxOccurs="unbounded" minOccurs="0" nillable="true"/>
</xsd:sequence>
</xsd:extension>
</xsd:complexContent>
</xsd:complexType>
</xsd:element>
</xsd:schema>
<xsd:schema targetNamespace="73a24034-1369-4e0f-b9e0-14290f1fea9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 ma:index="14" nillable="true" ma:displayName="Document Type" ma:format="Dropdown" ma:internalName="Document_x0020_T">
<xsd:simpleType>
<xsd:restriction base="dms:Choice">
<xsd:enumeration value="Archive"/>
<xsd:enumeration value="Info"/>
<xsd:enumeration value="Form"/>
<xsd:enumeration value="Master Document"/>
<xsd:enumeration value="Policy"/>
<xsd:enumeration value="Procedure"/>
<xsd:enumeration value="Work Instruction"/>
</xsd:restriction>
</xsd:simpleType>
</xsd:element>
<xsd:element name="Archive" ma:index="18" nillable="true" ma:displayName="Archive" ma:internalName="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targetNamespace="78343cba-b961-44ca-b7e4-cfef8377e19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targetNamespace="b4e461d1-780c-49d5-b58a-f746f874e970"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AEE5F-6291-4E8F-BDC1-C9D7668574D9}">
  <ds:schemaRefs>
    <ds:schemaRef ds:uri="http://schemas.microsoft.com/office/2006/metadata/properties"/>
    <ds:schemaRef ds:uri="http://schemas.microsoft.com/office/infopath/2007/PartnerControls"/>
    <ds:schemaRef ds:uri="73a24034-1369-4e0f-b9e0-14290f1fea93"/>
    <ds:schemaRef ds:uri="$ListId:Shared Documents;"/>
    <ds:schemaRef ds:uri="b4e461d1-780c-49d5-b58a-f746f874e970"/>
    <ds:schemaRef ds:uri="78343cba-b961-44ca-b7e4-cfef8377e19f"/>
  </ds:schemaRefs>
</ds:datastoreItem>
</file>

<file path=customXml/itemProps2.xml><?xml version="1.0" encoding="utf-8"?>
<ds:datastoreItem xmlns:ds="http://schemas.openxmlformats.org/officeDocument/2006/customXml" ds:itemID="{5A462BE4-0CF0-4ADE-9025-E1680C22F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73a24034-1369-4e0f-b9e0-14290f1fea93"/>
    <ds:schemaRef ds:uri="78343cba-b961-44ca-b7e4-cfef8377e19f"/>
    <ds:schemaRef ds:uri="b4e461d1-780c-49d5-b58a-f746f874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1497F-7244-4453-924B-DD70B9BFE403}">
  <ds:schemaRefs>
    <ds:schemaRef ds:uri="http://schemas.microsoft.com/sharepoint/events"/>
  </ds:schemaRefs>
</ds:datastoreItem>
</file>

<file path=customXml/itemProps4.xml><?xml version="1.0" encoding="utf-8"?>
<ds:datastoreItem xmlns:ds="http://schemas.openxmlformats.org/officeDocument/2006/customXml" ds:itemID="{3FAF8E3E-09CB-420C-93DC-701D8D985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JLH Reviewed 30/6/21.</dc:title>
  <dc:subject/>
  <dc:creator>Demi Marston</dc:creator>
  <cp:keywords/>
  <dc:description/>
  <cp:lastModifiedBy>Samantha Krollig</cp:lastModifiedBy>
  <cp:revision>36</cp:revision>
  <dcterms:created xsi:type="dcterms:W3CDTF">2018-07-26T06:28:00Z</dcterms:created>
  <dcterms:modified xsi:type="dcterms:W3CDTF">2021-09-28T01:34:00Z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0x010100B4B20EA1EABCA64DB9851DB054DCA68B</vt:lpwstr>
  </property>
  <property fmtid="{D5CDD505-2E9C-101B-9397-08002B2CF9AE}" pid="3" name="_dlc_DocId">
    <vt:lpwstr>7RX4VK37Y5M7-806176760-455</vt:lpwstr>
  </property>
  <property fmtid="{D5CDD505-2E9C-101B-9397-08002B2CF9AE}" pid="4" name="_dlc_DocIdUrl">
    <vt:lpwstr>https://bowhilleng.sharepoint.com/HR/_layouts/15/DocIdRedir.aspx?ID=7RX4VK37Y5M7-806176760-455, 7RX4VK37Y5M7-806176760-455</vt:lpwstr>
  </property>
  <property fmtid="{D5CDD505-2E9C-101B-9397-08002B2CF9AE}" pid="5" name="_dlc_DocIdItemGuid">
    <vt:lpwstr>e057f8ee-c005-4d42-8e06-fd40e6f278fc</vt:lpwstr>
  </property>
</Properties>
</file>